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7B758" w14:textId="77777777" w:rsidR="00D0618F" w:rsidRDefault="00D21082" w:rsidP="00D0618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</w:p>
    <w:p w14:paraId="6FAE4904" w14:textId="2B3A4A32" w:rsidR="007A4CFE" w:rsidRDefault="00FC3297" w:rsidP="00D0618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ติด</w:t>
      </w:r>
      <w:r w:rsidR="00D21082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ตั้ง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โซล่าเซลล์</w:t>
      </w:r>
      <w:r w:rsidR="005B341E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แบบติดตั้งบนหลังคา 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เพื่อ</w:t>
      </w:r>
      <w:r w:rsidR="00D21082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อนุรักษ์พลังงาน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และลดค่าใช้จ่าย</w:t>
      </w:r>
    </w:p>
    <w:p w14:paraId="763D2EE9" w14:textId="19703F69" w:rsidR="00351200" w:rsidRPr="005B341E" w:rsidRDefault="00351200" w:rsidP="00D0618F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สำหรับนักลงทุน</w:t>
      </w:r>
    </w:p>
    <w:p w14:paraId="4A21F8A9" w14:textId="4A120095" w:rsidR="00D76F98" w:rsidRPr="005B341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33BBA3" w14:textId="77777777" w:rsidR="00D76F98" w:rsidRPr="005B341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14:paraId="5438340A" w14:textId="7C9CE197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5B341E">
        <w:rPr>
          <w:rFonts w:ascii="TH SarabunPSK" w:hAnsi="TH SarabunPSK" w:cs="TH SarabunPSK"/>
          <w:sz w:val="32"/>
          <w:szCs w:val="32"/>
          <w:cs/>
        </w:rPr>
        <w:t>มากมาย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5B341E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5B341E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5B341E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ใน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5B341E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5B341E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 ฝนไม่ตกตามฤดูกาล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มาติดต่อกันหลายปี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ปกติ เดือนมกราคม เดือนกุมภาพันธ์ เป็นฤดูหนาวของประเทศไทยมาทุกปี แต่ปีนี้ พ.ศ.๒๕๖๗ เดือนที่ผ่านมามีทั้งฤดูหนาว ฤดูฝน และฤดูร้อน มารวดเดียว แสดงว่าปัญหาภาวะโลกร้อนไม่ใช่เรื่องที่ไกลเราอีกต่อไป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ทุกคน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256CDA93" w14:textId="23433DB3" w:rsidR="00C43FBD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ไฟฟ้าเป็นสิ่ง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ที่มนุษย์รู้จักมายาวนาน ครั้งแรกจากการที่พบว่ามีสัตว์บางอย่างสามารถผลิตไฟฟ้าขึ้นมาได้ โดยมนุษย์</w:t>
      </w:r>
      <w:r w:rsidR="00C43FBD" w:rsidRPr="005B341E">
        <w:rPr>
          <w:rFonts w:ascii="TH SarabunPSK" w:hAnsi="TH SarabunPSK" w:cs="TH SarabunPSK"/>
          <w:sz w:val="32"/>
          <w:szCs w:val="32"/>
          <w:cs/>
        </w:rPr>
        <w:t>สามารถผลิตกระแสไฟฟ้าได้โดยอาศัย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ปฎิกิริยาทางเคมีของ</w:t>
      </w:r>
      <w:r w:rsidR="00C43FBD" w:rsidRPr="005B341E">
        <w:rPr>
          <w:rFonts w:ascii="TH SarabunPSK" w:hAnsi="TH SarabunPSK" w:cs="TH SarabunPSK"/>
          <w:sz w:val="32"/>
          <w:szCs w:val="32"/>
          <w:cs/>
        </w:rPr>
        <w:t>โลหะวัตถุสองชนิดที่มีการแลกเปลี่ยนอีเล็กตรอนในสารละลาย ตัวอย่างของอุปกรณ์ที่ผลิตไฟฟ้าโดยวิธีนี้ได้แก่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3FBD" w:rsidRPr="005B341E">
        <w:rPr>
          <w:rFonts w:ascii="TH SarabunPSK" w:hAnsi="TH SarabunPSK" w:cs="TH SarabunPSK"/>
          <w:sz w:val="32"/>
          <w:szCs w:val="32"/>
          <w:cs/>
        </w:rPr>
        <w:t>แบตเตอรี่ (</w:t>
      </w:r>
      <w:r w:rsidR="00C43FBD" w:rsidRPr="005B341E">
        <w:rPr>
          <w:rFonts w:ascii="TH SarabunPSK" w:hAnsi="TH SarabunPSK" w:cs="TH SarabunPSK"/>
          <w:sz w:val="32"/>
          <w:szCs w:val="32"/>
        </w:rPr>
        <w:t>Battery)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 xml:space="preserve"> แต่ก็ยังไม่มีการนำมาใช้งานอย่างจริงจัง เพราะเวลานั้นมนุษย์ยังไม่รู้จักวิธีการ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บรรจุไฟฟ้าใหม่ (</w:t>
      </w:r>
      <w:r w:rsidR="0021273A" w:rsidRPr="005B341E">
        <w:rPr>
          <w:rFonts w:ascii="TH SarabunPSK" w:hAnsi="TH SarabunPSK" w:cs="TH SarabunPSK"/>
          <w:sz w:val="32"/>
          <w:szCs w:val="32"/>
        </w:rPr>
        <w:t xml:space="preserve">Charge) 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ลงไปในแบตเตอรี่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 xml:space="preserve"> เมื่อแบตเตอรี่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มีการ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ใช้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>จน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ไฟฟ้า (</w:t>
      </w:r>
      <w:r w:rsidR="0021273A" w:rsidRPr="00CC7136">
        <w:rPr>
          <w:rFonts w:ascii="TH SarabunPSK" w:hAnsi="TH SarabunPSK" w:cs="TH SarabunPSK"/>
          <w:sz w:val="32"/>
          <w:szCs w:val="32"/>
        </w:rPr>
        <w:t xml:space="preserve">Discharge) 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หมด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 xml:space="preserve">ไป 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แบตเตอรี่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>นั้นก็ไม่สามารถนำมาใช้งานได้อีก จนกระทั่ง</w:t>
      </w:r>
      <w:r w:rsidR="005C0BA5" w:rsidRPr="00CC7136">
        <w:rPr>
          <w:rFonts w:ascii="TH SarabunPSK" w:hAnsi="TH SarabunPSK" w:cs="TH SarabunPSK" w:hint="cs"/>
          <w:sz w:val="32"/>
          <w:szCs w:val="32"/>
          <w:cs/>
        </w:rPr>
        <w:t>ไมเคิล ฟาราเดย์ (</w:t>
      </w:r>
      <w:r w:rsidR="005C0BA5" w:rsidRPr="00CC7136">
        <w:rPr>
          <w:rFonts w:ascii="TH SarabunPSK" w:hAnsi="TH SarabunPSK" w:cs="TH SarabunPSK"/>
          <w:sz w:val="32"/>
          <w:szCs w:val="32"/>
        </w:rPr>
        <w:t>Michael Faraday</w:t>
      </w:r>
      <w:r w:rsidR="005C0BA5"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C0BA5" w:rsidRPr="00CC7136">
        <w:rPr>
          <w:rFonts w:ascii="TH SarabunPSK" w:hAnsi="TH SarabunPSK" w:cs="TH SarabunPSK"/>
          <w:sz w:val="32"/>
          <w:szCs w:val="32"/>
          <w:cs/>
        </w:rPr>
        <w:t xml:space="preserve">นักเคมีและนักฟิสิกส์ ชาวอังกฤษ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ทดลองใช้ลวดขดเป็นวงหลายรอบที่เรียกว่าคอยด์</w:t>
      </w:r>
      <w:r w:rsidR="00C43FBD" w:rsidRPr="00CC7136">
        <w:rPr>
          <w:rFonts w:ascii="TH SarabunPSK" w:hAnsi="TH SarabunPSK" w:cs="TH SarabunPSK"/>
          <w:sz w:val="32"/>
          <w:szCs w:val="32"/>
        </w:rPr>
        <w:t xml:space="preserve"> 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(</w:t>
      </w:r>
      <w:r w:rsidR="0021273A" w:rsidRPr="00CC7136">
        <w:rPr>
          <w:rFonts w:ascii="TH SarabunPSK" w:hAnsi="TH SarabunPSK" w:cs="TH SarabunPSK"/>
          <w:sz w:val="32"/>
          <w:szCs w:val="32"/>
        </w:rPr>
        <w:t xml:space="preserve">Coil)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โดยต่อปลายทั้งสองของขดลวดเข้ากับกัลวานอมิเตอร์ และทดลองสอดแท่งแม่เหล็กเข้าไปในระหว่างขดลวด พบว่า กัลวานอมิเตอร์กระดิกไปข้างหนึ่ง และพอแม่เหล็กหยุดนิ่ง เข็มก็เบนกลับที่เดิม พอดึงแท่งแม่เหล็กออก เข็มก็เบนไปอีกทางหนึ่ง ตรงข้ามกับตอนแรกแล้วหยุดนิ่ง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 xml:space="preserve">ฟาราเดย์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พบว่า ไฟฟ้าเกิดจากการที่เส้นแรงแม่เหล็กตัดกับขดลวด จึงเรียกกระแสไฟฟ้าที่เกิดขึ้นว่า กระแสไฟฟ้าเหนี่ยวนำ (</w:t>
      </w:r>
      <w:r w:rsidR="00C43FBD" w:rsidRPr="00CC7136">
        <w:rPr>
          <w:rFonts w:ascii="TH SarabunPSK" w:hAnsi="TH SarabunPSK" w:cs="TH SarabunPSK"/>
          <w:sz w:val="32"/>
          <w:szCs w:val="32"/>
        </w:rPr>
        <w:t xml:space="preserve">Induced current)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กระแสไฟฟ้าเหนี่ยวนำจะเกิดต่อเมื่อมีการเคลื่อนที่ตัดกันของสนามแม่เหล็กกับขดลวดเท่านั้น ถ้าหยุดเคลื่อนที่กระแสไฟฟ้า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จะ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หายไป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จะให้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มี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กระแสไฟฟ้าไหลอยู่ตลอดเวลาจึง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หมุนขดลวดตัดกับสนามแม่เหล็กตลอดเวลา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เกิดสิ่งประดิษฐ์ที่เรียกว่าไดนาโม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43FBD" w:rsidRPr="00CC7136">
        <w:rPr>
          <w:rFonts w:ascii="TH SarabunPSK" w:hAnsi="TH SarabunPSK" w:cs="TH SarabunPSK"/>
          <w:sz w:val="32"/>
          <w:szCs w:val="32"/>
        </w:rPr>
        <w:t>Dynamo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พ.ศ. ๒๓๖๔ (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 xml:space="preserve">๑๘๒๑)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ในเวลาต่อมา ถือว่าเป็นเครื่องแรกของโลกที่ไม่ต้อง</w:t>
      </w:r>
      <w:r w:rsidR="00C43FBD" w:rsidRPr="005B341E">
        <w:rPr>
          <w:rFonts w:ascii="TH SarabunPSK" w:hAnsi="TH SarabunPSK" w:cs="TH SarabunPSK"/>
          <w:sz w:val="32"/>
          <w:szCs w:val="32"/>
          <w:cs/>
        </w:rPr>
        <w:t>ใช้ปฏิกิริยาทางเคมีเหมือน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 xml:space="preserve">ในอดีต 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เราจึงสามารถบรรจุไฟฟ้าลงไปในแบตเตอรี่ได้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ด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้ว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ยการหมุนตัดกันของขดลวด กับ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lastRenderedPageBreak/>
        <w:t>สนามแม่เหล็ก (</w:t>
      </w:r>
      <w:r w:rsidR="0021273A" w:rsidRPr="005B341E">
        <w:rPr>
          <w:rFonts w:ascii="TH SarabunPSK" w:hAnsi="TH SarabunPSK" w:cs="TH SarabunPSK"/>
          <w:sz w:val="32"/>
          <w:szCs w:val="32"/>
        </w:rPr>
        <w:t xml:space="preserve">Magnetic Field) 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ตัวอย่างของการผลิตไฟฟ้าแบบนี้คือ เครื่องกำเนิดไฟฟ้า (</w:t>
      </w:r>
      <w:r w:rsidR="0021273A" w:rsidRPr="005B341E">
        <w:rPr>
          <w:rFonts w:ascii="TH SarabunPSK" w:hAnsi="TH SarabunPSK" w:cs="TH SarabunPSK"/>
          <w:sz w:val="32"/>
          <w:szCs w:val="32"/>
        </w:rPr>
        <w:t>Generator)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จึงมีการนำไฟฟ้ามาใช้งานอย่างจริงจัง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เมื่อสองร้อยกว่าปีมาแล้ว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 xml:space="preserve"> สร้างความเจริญให้กับบ้านเมือง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แบบก้าวกระโดด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จนโลกทั้งใบเป็น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ที่เราพบเห็น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ทุกวันนี้</w:t>
      </w:r>
    </w:p>
    <w:p w14:paraId="7CED4728" w14:textId="6617B058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โซล่าเซลล์ (</w:t>
      </w:r>
      <w:r w:rsidRPr="00CC7136">
        <w:rPr>
          <w:rFonts w:ascii="TH SarabunPSK" w:hAnsi="TH SarabunPSK" w:cs="TH SarabunPSK"/>
          <w:sz w:val="32"/>
          <w:szCs w:val="32"/>
        </w:rPr>
        <w:t xml:space="preserve">Solar Cells) </w:t>
      </w:r>
      <w:r w:rsidRPr="00CC7136">
        <w:rPr>
          <w:rFonts w:ascii="TH SarabunPSK" w:hAnsi="TH SarabunPSK" w:cs="TH SarabunPSK"/>
          <w:sz w:val="32"/>
          <w:szCs w:val="32"/>
          <w:cs/>
        </w:rPr>
        <w:t>เป็นอุปกรณ์อีเล็กทรอนิกส์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>ประเภทหนึ่ง</w:t>
      </w:r>
      <w:r w:rsidRPr="00CC7136">
        <w:rPr>
          <w:rFonts w:ascii="TH SarabunPSK" w:hAnsi="TH SarabunPSK" w:cs="TH SarabunPSK"/>
          <w:sz w:val="32"/>
          <w:szCs w:val="32"/>
          <w:cs/>
        </w:rPr>
        <w:t>ที่สามารถผลิตกระแสไฟฟ้า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>ได้จากแสงอาทิตย์ หรือแสงแดด ที่ตลอดชีวิตเราได้พบเจอกับแสงอาทิตย์กันมาเป็นประจำทุกวัน โดย</w:t>
      </w:r>
      <w:r w:rsidRPr="00CC7136">
        <w:rPr>
          <w:rFonts w:ascii="TH SarabunPSK" w:hAnsi="TH SarabunPSK" w:cs="TH SarabunPSK"/>
          <w:sz w:val="32"/>
          <w:szCs w:val="32"/>
          <w:cs/>
        </w:rPr>
        <w:t>โซล่าเซลล์ถูกพัฒนาขึ้นมาในต้นศตวรรษที่ ๒๐ เพื่อนำมาทดแทนการใช้พลังงานจากซากฟอสซิลต์ (น้ำมัน) ความแตกต่างของการผลิตกระแสไฟฟ้าจากโซล่าเซลล์และ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เครื่องกำเนิดไฟฟ้า</w:t>
      </w:r>
      <w:r w:rsidRPr="00CC7136">
        <w:rPr>
          <w:rFonts w:ascii="TH SarabunPSK" w:hAnsi="TH SarabunPSK" w:cs="TH SarabunPSK"/>
          <w:sz w:val="32"/>
          <w:szCs w:val="32"/>
          <w:cs/>
        </w:rPr>
        <w:t xml:space="preserve"> คือ โซล่าเซลล์จะไม่มีการเคลื่อนที่ของวัตถุใด ๆ </w:t>
      </w:r>
      <w:r w:rsidRPr="005B341E">
        <w:rPr>
          <w:rFonts w:ascii="TH SarabunPSK" w:hAnsi="TH SarabunPSK" w:cs="TH SarabunPSK"/>
          <w:sz w:val="32"/>
          <w:szCs w:val="32"/>
          <w:cs/>
        </w:rPr>
        <w:t>เหมือน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เครื่องกำเนิดไฟฟ้า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ที่ต้องมีขดลวดหมุนรอบ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สนามแม่เหล็ก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เพียงแ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5B341E">
        <w:rPr>
          <w:rFonts w:ascii="TH SarabunPSK" w:hAnsi="TH SarabunPSK" w:cs="TH SarabunPSK"/>
          <w:sz w:val="32"/>
          <w:szCs w:val="32"/>
          <w:cs/>
        </w:rPr>
        <w:t>นำโซล่าเซลล์ไปตากแดดก็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สามารถผลิต</w:t>
      </w:r>
      <w:r w:rsidRPr="005B341E">
        <w:rPr>
          <w:rFonts w:ascii="TH SarabunPSK" w:hAnsi="TH SarabunPSK" w:cs="TH SarabunPSK"/>
          <w:sz w:val="32"/>
          <w:szCs w:val="32"/>
          <w:cs/>
        </w:rPr>
        <w:t>กระแสไฟฟ้าขึ้นมา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ได้แล้ว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โซล่าเซลล์จึงเป็นอุปกรณ์ผลิตกระแสไฟฟ้าที่ง่ายที่สุด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เท่าที่มนุษย์เคยผลิตไฟฟ้าขึ้นมา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/>
          <w:sz w:val="32"/>
          <w:szCs w:val="32"/>
          <w:cs/>
        </w:rPr>
        <w:t>ช่วงแรกมีการ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ค้นพบโซล่าเซลล์นั้น มีการ</w:t>
      </w:r>
      <w:r w:rsidRPr="005B341E">
        <w:rPr>
          <w:rFonts w:ascii="TH SarabunPSK" w:hAnsi="TH SarabunPSK" w:cs="TH SarabunPSK"/>
          <w:sz w:val="32"/>
          <w:szCs w:val="32"/>
          <w:cs/>
        </w:rPr>
        <w:t>นำมาใช้งานกันค่อนข้างน้อยเนื่องจาก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แผ่นโซล่าเซลล์</w:t>
      </w:r>
      <w:r w:rsidRPr="005B341E">
        <w:rPr>
          <w:rFonts w:ascii="TH SarabunPSK" w:hAnsi="TH SarabunPSK" w:cs="TH SarabunPSK"/>
          <w:sz w:val="32"/>
          <w:szCs w:val="32"/>
          <w:cs/>
        </w:rPr>
        <w:t>ให้กำลังการผลิต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5B341E">
        <w:rPr>
          <w:rFonts w:ascii="TH SarabunPSK" w:hAnsi="TH SarabunPSK" w:cs="TH SarabunPSK"/>
          <w:sz w:val="32"/>
          <w:szCs w:val="32"/>
          <w:cs/>
        </w:rPr>
        <w:t>ไฟฟ้า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ค่อน</w:t>
      </w:r>
      <w:r w:rsidRPr="005B341E">
        <w:rPr>
          <w:rFonts w:ascii="TH SarabunPSK" w:hAnsi="TH SarabunPSK" w:cs="TH SarabunPSK"/>
          <w:sz w:val="32"/>
          <w:szCs w:val="32"/>
          <w:cs/>
        </w:rPr>
        <w:t>น้อยและมีราคาที่แพงมาก ปัจจุบันโซล่าเซลล์ที่ดีที่สุดสามารถผลิตกระแสไฟฟ้าได้สูงสุด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๕-๑๘</w:t>
      </w:r>
      <w:r w:rsidRPr="005B341E">
        <w:rPr>
          <w:rFonts w:ascii="TH SarabunPSK" w:hAnsi="TH SarabunPSK" w:cs="TH SarabunPSK"/>
          <w:sz w:val="32"/>
          <w:szCs w:val="32"/>
          <w:cs/>
        </w:rPr>
        <w:t>% ของพลังงานแสงอาทิตย์ที่รับเข้ามา ราคาต่อหน่วยของโซล่าเซลล์ถูกลงมาก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5B341E">
        <w:rPr>
          <w:rFonts w:ascii="TH SarabunPSK" w:hAnsi="TH SarabunPSK" w:cs="TH SarabunPSK"/>
          <w:sz w:val="32"/>
          <w:szCs w:val="32"/>
          <w:cs/>
        </w:rPr>
        <w:t>ในอดีต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ราคาต่อวัตต์ของโซล่าเซลล์สูงกว่า 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๑,๐</w:t>
      </w:r>
      <w:r w:rsidRPr="005B341E">
        <w:rPr>
          <w:rFonts w:ascii="TH SarabunPSK" w:hAnsi="TH SarabunPSK" w:cs="TH SarabunPSK"/>
          <w:sz w:val="32"/>
          <w:szCs w:val="32"/>
          <w:cs/>
        </w:rPr>
        <w:t>๐๐ บาท ปัจจุบันเหลือ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ราคาต่ำกว่า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๓</w:t>
      </w:r>
      <w:r w:rsidRPr="005B341E">
        <w:rPr>
          <w:rFonts w:ascii="TH SarabunPSK" w:hAnsi="TH SarabunPSK" w:cs="TH SarabunPSK"/>
          <w:sz w:val="32"/>
          <w:szCs w:val="32"/>
          <w:cs/>
        </w:rPr>
        <w:t>๐ บาท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/วัตต์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และยังถูกลงเรื่อย ๆ ทำให้เริ่มมีการนำโซล่าเซลล์มาใช้งานเพิ่มมากขึ้น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เพื่อลดค่าใช้จ่ายประจำเดือนลง และจากปัญหาโลกร้อนที่คนทั่วโลกกำลังเผชิญอยู่ ทำให้โซล่าเซลล์กลายเป็นหลักไมล์สำคัญที่มีส่วนทำให้ลดการใช้ไฟฟ้าจากซากฟอสซิลที่ถือว่าเป็นพลังงานสกปรกที่เกิด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</w:t>
      </w:r>
      <w:r w:rsidR="00152F01" w:rsidRPr="005B341E">
        <w:rPr>
          <w:rFonts w:ascii="TH SarabunPSK" w:hAnsi="TH SarabunPSK" w:cs="TH SarabunPSK"/>
          <w:sz w:val="32"/>
          <w:szCs w:val="32"/>
        </w:rPr>
        <w:t>Hydro Carbon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) ที่ก่อมลพิษและเป็นสาเหตุของโลกร้อนในปัจจุบัน การนำโซล่าเซลล์มาใช้งานแทนการใช้ไฟฟ้าจากซากฟอสซิลจึงการลดปริมาณการใช้</w:t>
      </w:r>
      <w:r w:rsidR="00EC354C" w:rsidRPr="005B341E">
        <w:rPr>
          <w:rFonts w:ascii="TH SarabunPSK" w:hAnsi="TH SarabunPSK" w:cs="TH SarabunPSK" w:hint="cs"/>
          <w:sz w:val="32"/>
          <w:szCs w:val="32"/>
          <w:cs/>
        </w:rPr>
        <w:t>ไฟฟ้าจากซากฟอสซิล ลดปริมาณมลพิษ เพิ่มอากาศดีให้กับโลกใบนี้ และที่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="00EC354C" w:rsidRPr="005B341E">
        <w:rPr>
          <w:rFonts w:ascii="TH SarabunPSK" w:hAnsi="TH SarabunPSK" w:cs="TH SarabunPSK" w:hint="cs"/>
          <w:sz w:val="32"/>
          <w:szCs w:val="32"/>
          <w:cs/>
        </w:rPr>
        <w:t>คือ ลดค่าใช้จ่ายในกระเป๋าลงไปด้วย</w:t>
      </w:r>
    </w:p>
    <w:p w14:paraId="19C8CF2B" w14:textId="77777777" w:rsidR="00984FE2" w:rsidRPr="00CC7136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ภาวะโลกร้อน (</w:t>
      </w:r>
      <w:r w:rsidRPr="00CC7136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CC7136">
        <w:rPr>
          <w:rFonts w:ascii="TH SarabunPSK" w:hAnsi="TH SarabunPSK" w:cs="TH SarabunPSK"/>
          <w:sz w:val="32"/>
          <w:szCs w:val="32"/>
          <w:cs/>
        </w:rPr>
        <w:t>หมายถึง การเพิ่มขึ้นของอุณหภูมิเฉลี่ยของอากาศใกล้พื้นผิวโลกและน้ำในมหาสมุทร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C7136">
        <w:rPr>
          <w:rFonts w:ascii="TH SarabunPSK" w:hAnsi="TH SarabunPSK" w:cs="TH SarabunPSK"/>
          <w:sz w:val="32"/>
          <w:szCs w:val="32"/>
          <w:cs/>
        </w:rPr>
        <w:t>อุณหภูมิเฉลี่ยเพิ่มขึ้นอย่างต่อเนื่อง ค่อนข้างแน่ชัดว่า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ปัญหานี้เกิดจาก</w:t>
      </w:r>
      <w:r w:rsidRPr="00CC7136">
        <w:rPr>
          <w:rFonts w:ascii="TH SarabunPSK" w:hAnsi="TH SarabunPSK" w:cs="TH SarabunPSK"/>
          <w:sz w:val="32"/>
          <w:szCs w:val="32"/>
          <w:cs/>
        </w:rPr>
        <w:t>ความเข้มของก๊าซเรือนกระจก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Gas)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CC7136">
        <w:rPr>
          <w:rFonts w:ascii="TH SarabunPSK" w:hAnsi="TH SarabunPSK" w:cs="TH SarabunPSK"/>
          <w:sz w:val="32"/>
          <w:szCs w:val="32"/>
          <w:cs/>
        </w:rPr>
        <w:t>ก๊าซใน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CC7136">
        <w:rPr>
          <w:rFonts w:ascii="TH SarabunPSK" w:hAnsi="TH SarabunPSK" w:cs="TH SarabunPSK"/>
          <w:sz w:val="32"/>
          <w:szCs w:val="32"/>
          <w:cs/>
        </w:rPr>
        <w:t>บรรยากาศ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โลก</w:t>
      </w:r>
      <w:r w:rsidRPr="00CC7136">
        <w:rPr>
          <w:rFonts w:ascii="TH SarabunPSK" w:hAnsi="TH SarabunPSK" w:cs="TH SarabunPSK"/>
          <w:sz w:val="32"/>
          <w:szCs w:val="32"/>
          <w:cs/>
        </w:rPr>
        <w:t>ที่ดูดซับและปลดปล่อยรังสีช่วงความถี่อินฟราเรด</w:t>
      </w:r>
      <w:r w:rsidRPr="005B341E">
        <w:rPr>
          <w:rFonts w:ascii="TH SarabunPSK" w:hAnsi="TH SarabunPSK" w:cs="TH SarabunPSK"/>
          <w:sz w:val="32"/>
          <w:szCs w:val="32"/>
          <w:cs/>
        </w:rPr>
        <w:t>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Infrared Range)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ทำให้เกิดการสูญเสียความร้อนบางส่วนออกสู่ห้วงอวกาศภายนอกและ</w:t>
      </w:r>
      <w:r w:rsidRPr="00CC7136">
        <w:rPr>
          <w:rFonts w:ascii="TH SarabunPSK" w:hAnsi="TH SarabunPSK" w:cs="TH SarabunPSK"/>
          <w:sz w:val="32"/>
          <w:szCs w:val="32"/>
          <w:cs/>
        </w:rPr>
        <w:t>ปลดปล่อยความร้อนกลับสู่พื้นผิวโลก เปรียบเสมือนกระจกที่สะท้อนรังสีความร้อนไม่ให้ออกไปจากโลก จึงเรียกว่า ปรากฏการณ์เรือนกระจก 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Effect) </w:t>
      </w:r>
      <w:r w:rsidRPr="00CC7136">
        <w:rPr>
          <w:rFonts w:ascii="TH SarabunPSK" w:hAnsi="TH SarabunPSK" w:cs="TH SarabunPSK"/>
          <w:sz w:val="32"/>
          <w:szCs w:val="32"/>
          <w:cs/>
        </w:rPr>
        <w:t>และเรียกการปล่อยก๊าซเรือนกระจกซึ่งมีหลายชนิดรวม ๆ ว่าการปล่อยคาร์บอน (</w:t>
      </w:r>
      <w:r w:rsidRPr="00CC7136">
        <w:rPr>
          <w:rFonts w:ascii="TH SarabunPSK" w:hAnsi="TH SarabunPSK" w:cs="TH SarabunPSK"/>
          <w:sz w:val="32"/>
          <w:szCs w:val="32"/>
        </w:rPr>
        <w:t>Carbon Emission)</w:t>
      </w:r>
    </w:p>
    <w:p w14:paraId="47C06895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โดยทั่วไปปรากฎการณ์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ก๊าซเรือนกระจกมีความจำเป็นและมีความสำคัญต่อการรักษาระดับอุณหภูมิของโลก หากปราศจากก๊าซเรือนกระจกโลกจะหนาวเย็นจนสิ่งมีชีวิตอยู่อาศัยไม่ได้ แต่การมีก๊าซเรือนกระจกมากเกินไปเป็นเหตุให้อุณหภูมิสูงขึ้นถึงระดับเป็นอันตรายต่อสิ่งมีชีวิตดัง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กับ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บรรยากาศของดาวศุกร์ซึ่งมี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บรรยากาศที่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คาร์บอนไดออกไซด์มากถึงร้อยละ ๙๖.๕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ให้อุณหภูมิพื้นผิวร้อนมากถึง ๔๖๗ </w:t>
      </w:r>
      <w:r w:rsidRPr="005B341E">
        <w:rPr>
          <w:rFonts w:ascii="TH SarabunPSK" w:hAnsi="TH SarabunPSK" w:cs="TH SarabunPSK"/>
          <w:sz w:val="32"/>
          <w:szCs w:val="32"/>
        </w:rPr>
        <w:t>°C (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๘๗๒ </w:t>
      </w:r>
      <w:r w:rsidRPr="005B341E">
        <w:rPr>
          <w:rFonts w:ascii="TH SarabunPSK" w:hAnsi="TH SarabunPSK" w:cs="TH SarabunPSK"/>
          <w:sz w:val="32"/>
          <w:szCs w:val="32"/>
        </w:rPr>
        <w:t xml:space="preserve">°F) </w:t>
      </w:r>
      <w:r w:rsidRPr="005B341E">
        <w:rPr>
          <w:rFonts w:ascii="TH SarabunPSK" w:hAnsi="TH SarabunPSK" w:cs="TH SarabunPSK"/>
          <w:sz w:val="32"/>
          <w:szCs w:val="32"/>
          <w:cs/>
        </w:rPr>
        <w:t>คำว่า ก๊าซเรือนกระจกบนโลกหมายถึง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ไอน้ำ คาร์บอนไดออกไซด์ มีเทน ไนตรัสออกไซด์ ซัลเฟอร์เฮกซะฟลูออไรด์ โอโซน สารคลอโรฟลูออกโรคาร์บอน และฮาโลคาร์บอน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Pr="005B341E">
        <w:rPr>
          <w:rFonts w:ascii="TH SarabunPSK" w:hAnsi="TH SarabunPSK" w:cs="TH SarabunPSK"/>
          <w:sz w:val="32"/>
          <w:szCs w:val="32"/>
          <w:cs/>
        </w:rPr>
        <w:t>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เองตามธรรมชาติและจากกระบวนการอุตสาหกรรม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5B341E">
        <w:rPr>
          <w:rFonts w:ascii="TH SarabunPSK" w:hAnsi="TH SarabunPSK" w:cs="TH SarabunPSK"/>
          <w:sz w:val="32"/>
          <w:szCs w:val="32"/>
          <w:cs/>
        </w:rPr>
        <w:t>ว่าระดับของคาร์บอนไดออกไซด์ในบรรยากาศสูงกว่าระดับก่อนยุคอุตสาหกรรม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3B78EC4E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การที่อุณหภูมิของโลกเพิ่มสูงขึ้นทำให้ระดับน้ำทะเลสูงขึ้น และคาดว่าทำให้เกิดภาวะลมฟ้าอากาศสุดโต่ง (</w:t>
      </w:r>
      <w:r w:rsidRPr="00CC7136">
        <w:rPr>
          <w:rFonts w:ascii="TH SarabunPSK" w:hAnsi="TH SarabunPSK" w:cs="TH SarabunPSK"/>
          <w:sz w:val="32"/>
          <w:szCs w:val="32"/>
        </w:rPr>
        <w:t xml:space="preserve">Extreme Weather) </w:t>
      </w:r>
      <w:r w:rsidRPr="00CC7136">
        <w:rPr>
          <w:rFonts w:ascii="TH SarabunPSK" w:hAnsi="TH SarabunPSK" w:cs="TH SarabunPSK"/>
          <w:sz w:val="32"/>
          <w:szCs w:val="32"/>
          <w:cs/>
        </w:rPr>
        <w:t>ที่รุนแรงมากขึ้น จนเป็นภัยธรรมชาติที่ส่งผลกระทบต่อหลายชีวิตในโลก</w:t>
      </w:r>
      <w:r w:rsidRPr="00CC7136">
        <w:rPr>
          <w:rFonts w:ascii="TH SarabunPSK" w:hAnsi="TH SarabunPSK" w:cs="TH SarabunPSK"/>
          <w:sz w:val="32"/>
          <w:szCs w:val="32"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ปริมาณและ</w:t>
      </w:r>
      <w:r w:rsidRPr="005B341E">
        <w:rPr>
          <w:rFonts w:ascii="TH SarabunPSK" w:hAnsi="TH SarabunPSK" w:cs="TH SarabunPSK"/>
          <w:sz w:val="32"/>
          <w:szCs w:val="32"/>
          <w:cs/>
        </w:rPr>
        <w:t>รูปแบบการเกิด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ฝน</w:t>
      </w:r>
      <w:r w:rsidRPr="005B341E">
        <w:rPr>
          <w:rFonts w:ascii="TH SarabunPSK" w:hAnsi="TH SarabunPSK" w:cs="TH SarabunPSK"/>
          <w:sz w:val="32"/>
          <w:szCs w:val="32"/>
          <w:cs/>
        </w:rPr>
        <w:t>จะเปลี่ยนแปลงไป ผลกระทบ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ผลกระทบดังกล่าวมิได้เกิดขึ้นในฉับพลันทันใด เนื่องจากแรงเฉื่อยของความร้อน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Inertia) </w:t>
      </w:r>
      <w:r w:rsidRPr="005B341E">
        <w:rPr>
          <w:rFonts w:ascii="TH SarabunPSK" w:hAnsi="TH SarabunPSK" w:cs="TH SarabunPSK"/>
          <w:sz w:val="32"/>
          <w:szCs w:val="32"/>
          <w:cs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การศึกษาเพื่อหาข้อผูกมัดของภูมิอากาศ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Climate Commitment) </w:t>
      </w:r>
      <w:r w:rsidRPr="005B341E">
        <w:rPr>
          <w:rFonts w:ascii="TH SarabunPSK" w:hAnsi="TH SarabunPSK" w:cs="TH SarabunPSK"/>
          <w:sz w:val="32"/>
          <w:szCs w:val="32"/>
          <w:cs/>
        </w:rPr>
        <w:t>บ่งชี้ว่า แม้ก๊าซเรือนกระจกจะอยู่ในสภาวะเสถียรในปี พ.ศ. ๒๕๔๓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5B341E">
        <w:rPr>
          <w:rFonts w:ascii="TH SarabunPSK" w:hAnsi="TH SarabunPSK" w:cs="TH SarabunPSK"/>
          <w:sz w:val="32"/>
          <w:szCs w:val="32"/>
          <w:cs/>
        </w:rPr>
        <w:t>ก็ยังคงมีความร้อนเพิ่มขึ้นอีกประมาณ ๐</w:t>
      </w:r>
      <w:r w:rsidRPr="005B341E">
        <w:rPr>
          <w:rFonts w:ascii="TH SarabunPSK" w:hAnsi="TH SarabunPSK" w:cs="TH SarabunPSK"/>
          <w:sz w:val="32"/>
          <w:szCs w:val="32"/>
        </w:rPr>
        <w:t>.</w:t>
      </w:r>
      <w:r w:rsidRPr="005B341E">
        <w:rPr>
          <w:rFonts w:ascii="TH SarabunPSK" w:hAnsi="TH SarabunPSK" w:cs="TH SarabunPSK"/>
          <w:sz w:val="32"/>
          <w:szCs w:val="32"/>
          <w:cs/>
        </w:rPr>
        <w:t>๕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องศาเซลเซียสอยู่ดี</w:t>
      </w:r>
    </w:p>
    <w:p w14:paraId="290E2D73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๒๕๖๑ 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Climate Watch </w:t>
      </w:r>
      <w:r w:rsidRPr="005B341E">
        <w:rPr>
          <w:rFonts w:ascii="TH SarabunPSK" w:hAnsi="TH SarabunPSK" w:cs="TH SarabunPSK"/>
          <w:sz w:val="32"/>
          <w:szCs w:val="32"/>
          <w:cs/>
        </w:rPr>
        <w:t>จัดลำดับ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/>
          <w:sz w:val="32"/>
          <w:szCs w:val="32"/>
          <w:cs/>
        </w:rPr>
        <w:t>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ส่วนประเทศที่ปล่อยมากเป็นอันดับ ๑ ของโลกคือจีนที่ (๑๙.๑๙%) รองลงมาคือสหรัฐอเมริกา (๑๘.๑๓%)</w:t>
      </w:r>
    </w:p>
    <w:p w14:paraId="1FF268B3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ส่งรายงานความก้าวหน้าของการลดก๊าซเรือนกระจกถึงสำนักเลขาธิการกรอบอนุสัญญาสหประชาชาติ (</w:t>
      </w:r>
      <w:r w:rsidRPr="005B341E">
        <w:rPr>
          <w:rFonts w:ascii="TH SarabunPSK" w:hAnsi="TH SarabunPSK" w:cs="TH SarabunPSK"/>
          <w:sz w:val="32"/>
          <w:szCs w:val="32"/>
        </w:rPr>
        <w:t xml:space="preserve">UNFCCC)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๒๕๖๓ ระบุว่าในปี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5B341E">
        <w:rPr>
          <w:rFonts w:ascii="TH SarabunPSK" w:hAnsi="TH SarabunPSK" w:cs="TH SarabunPSK"/>
          <w:sz w:val="32"/>
          <w:szCs w:val="32"/>
          <w:cs/>
        </w:rPr>
        <w:t>๒๕๕๙ ประเทศไทยปล่อยก๊าซเรือนกระจกราว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</w:p>
    <w:p w14:paraId="31A75F4A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(</w:t>
      </w:r>
      <w:r w:rsidRPr="005B341E">
        <w:rPr>
          <w:rFonts w:ascii="TH SarabunPSK" w:hAnsi="TH SarabunPSK" w:cs="TH SarabunPSK"/>
          <w:sz w:val="32"/>
          <w:szCs w:val="32"/>
          <w:cs/>
        </w:rPr>
        <w:t>ทส.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5B341E">
        <w:rPr>
          <w:rFonts w:ascii="TH SarabunPSK" w:hAnsi="TH SarabunPSK" w:cs="TH SarabunPSK"/>
          <w:sz w:val="32"/>
          <w:szCs w:val="32"/>
          <w:cs/>
        </w:rPr>
        <w:t>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ณ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โดยเฉพาะการผลิตซีเมนต์ (๓๑ ล้านตันคาร์บอน) และภาคของเสีย (๑๗ ล้านตันคาร์บอน)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ประเทศต่าง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ทั่วโลก</w:t>
      </w:r>
      <w:r w:rsidRPr="005B341E">
        <w:rPr>
          <w:rFonts w:ascii="TH SarabunPSK" w:hAnsi="TH SarabunPSK" w:cs="TH SarabunPSK"/>
          <w:sz w:val="32"/>
          <w:szCs w:val="32"/>
          <w:cs/>
        </w:rPr>
        <w:t>ต่างเอาจริงใน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 xml:space="preserve">เรื่องการลดการปล่อยก๊าซเรือนกระจก ถ้าหากไทยไม่ปรับตัวเพื่อดำเนินการในทิศทางนี้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/>
          <w:sz w:val="32"/>
          <w:szCs w:val="32"/>
          <w:cs/>
        </w:rPr>
        <w:t>อาจโดนกีดกันด้านการค้าผ่านการเก็บภาษีคาร์บอน</w:t>
      </w:r>
    </w:p>
    <w:p w14:paraId="6C0214AA" w14:textId="31EE9A72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ไทยเข้าร่วมความตกลงปารีสว่าด้วยการควบคุมอุณหภูมิของโลกไม่ให้สูงเกิน ๒ องศา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และเริ่มดำเนินมาตรการต่าง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จำกัดปริมาณก๊าซเรือนกระจก พบว่าปี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๒๕๖๒ 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แต่สิ่งที่ท้าทาย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คือเป้าหมายระยะที่ 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/>
          <w:sz w:val="32"/>
          <w:szCs w:val="32"/>
          <w:cs/>
        </w:rPr>
        <w:t>จะลดการปล่อยก๊าซเรือนกระจกให้ได้ ๒๐-๒๕% จากปีฐาน ๒๕๔๘ หรือคิดเป็น ๑๑๑-๑๓๙ ตันคาร์บอน ภายในปี ๒๕๗๓ และที่ยาก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5B341E">
        <w:rPr>
          <w:rFonts w:ascii="TH SarabunPSK" w:hAnsi="TH SarabunPSK" w:cs="TH SarabunPSK"/>
          <w:sz w:val="32"/>
          <w:szCs w:val="32"/>
          <w:cs/>
        </w:rPr>
        <w:t>คือความตกลงปารีสกำหนดให้ประเทศที่ร่วมลงนามปล่อยก๊าซเรือนกระจกสุทธิเป็นศูนย์ (</w:t>
      </w:r>
      <w:r w:rsidRPr="005B341E">
        <w:rPr>
          <w:rFonts w:ascii="TH SarabunPSK" w:hAnsi="TH SarabunPSK" w:cs="TH SarabunPSK"/>
          <w:sz w:val="32"/>
          <w:szCs w:val="32"/>
        </w:rPr>
        <w:t xml:space="preserve">Net Zero) </w:t>
      </w:r>
      <w:r w:rsidRPr="005B341E">
        <w:rPr>
          <w:rFonts w:ascii="TH SarabunPSK" w:hAnsi="TH SarabunPSK" w:cs="TH SarabunPSK"/>
          <w:sz w:val="32"/>
          <w:szCs w:val="32"/>
          <w:cs/>
        </w:rPr>
        <w:t>ภายในปี ค.ศ.๒๐๕๐ หรือภายในครึ่งแรกของศตวรรษนี้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แผนปฏิบัติการลดก๊าซเรือนกระจก ๒๕๖๔-๒๕๗๓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/>
          <w:sz w:val="32"/>
          <w:szCs w:val="32"/>
          <w:cs/>
        </w:rPr>
        <w:t>เน้นการลดก๊าซเรือนกระจกใน ๓ สาขาหลัก คือ</w:t>
      </w:r>
    </w:p>
    <w:p w14:paraId="5485DB63" w14:textId="77777777" w:rsidR="00D0618F" w:rsidRDefault="00984FE2" w:rsidP="00D0618F">
      <w:pPr>
        <w:pStyle w:val="ListParagraph"/>
        <w:numPr>
          <w:ilvl w:val="0"/>
          <w:numId w:val="15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18F">
        <w:rPr>
          <w:rFonts w:ascii="TH SarabunPSK" w:hAnsi="TH SarabunPSK" w:cs="TH SarabunPSK"/>
          <w:sz w:val="32"/>
          <w:szCs w:val="32"/>
          <w:cs/>
        </w:rPr>
        <w:t>พลังงานและขนส่ง เช่น เพิ่มประสิทธิภาพการผลิตไฟฟ้า ผลิตไฟฟ้าจากพลังงานทดแทน เพิ่มประสิทธิภาพการใช้พลังงานทดแทนในครัวเรือน อาคาร อุตสาหกรรม</w:t>
      </w:r>
      <w:r w:rsidRPr="00D06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618F">
        <w:rPr>
          <w:rFonts w:ascii="TH SarabunPSK" w:hAnsi="TH SarabunPSK" w:cs="TH SarabunPSK"/>
          <w:sz w:val="32"/>
          <w:szCs w:val="32"/>
          <w:cs/>
        </w:rPr>
        <w:t>และการคมนาคมขนส่ง</w:t>
      </w:r>
    </w:p>
    <w:p w14:paraId="783B11DE" w14:textId="0D297168" w:rsidR="00D0618F" w:rsidRDefault="00984FE2" w:rsidP="00D0618F">
      <w:pPr>
        <w:pStyle w:val="ListParagraph"/>
        <w:numPr>
          <w:ilvl w:val="0"/>
          <w:numId w:val="15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18F">
        <w:rPr>
          <w:rFonts w:ascii="TH SarabunPSK" w:hAnsi="TH SarabunPSK" w:cs="TH SarabunPSK"/>
          <w:sz w:val="32"/>
          <w:szCs w:val="32"/>
          <w:cs/>
        </w:rPr>
        <w:t>อุตสาหกรรมและการใช้ผลิตภัณฑ์ เช่น การทดแทนการใช้ปูนเม็ด ปรับเปลี่ยนชนิดสารทำความเย็น</w:t>
      </w:r>
    </w:p>
    <w:p w14:paraId="1758333D" w14:textId="108277D0" w:rsidR="00984FE2" w:rsidRPr="00D0618F" w:rsidRDefault="00984FE2" w:rsidP="00D0618F">
      <w:pPr>
        <w:pStyle w:val="ListParagraph"/>
        <w:numPr>
          <w:ilvl w:val="0"/>
          <w:numId w:val="15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18F">
        <w:rPr>
          <w:rFonts w:ascii="TH SarabunPSK" w:hAnsi="TH SarabunPSK" w:cs="TH SarabunPSK"/>
          <w:sz w:val="32"/>
          <w:szCs w:val="32"/>
          <w:cs/>
        </w:rPr>
        <w:t>การจัดการของเสีย เช่น ลดปริมาณขยะ เพิ่มการรีไซเคิล เพิ่มประสิทธิภาพการจัดการน้ำเสีย และผลิตก๊าซชีวภาพจากน้ำเสียอุตสาหกรรม</w:t>
      </w:r>
    </w:p>
    <w:p w14:paraId="2DB25F89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แผนปฏิบัติการลดก๊าซเรือนกระจกนำไปสู่การปฏิรูปครั้งใหญ่ในภาคพลังงานเพื่อเปลี่ยนประเทศไทยให้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เป็นสังคมคาร์บอนต่ำ เช่น กำหนดว่า ๕๐% ของโรงไฟฟ้าที่จะสร้างขึ้นใหม่ต้องเป็นโรงไฟฟ้าพลังงานหมุนเวียน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เพื่อให้พลังงานหมุนเวียนเข้ามาเป็นสัดส่วนของไฟฟ้าให้ได้มากที่สุด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ชะลอการใช้โรงงานไฟฟ้าถ่านหิน หรือเลิกใช้ไฟฟ้าจากถ่านหิน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ส่งเสริมการใช้รถ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พลังงานไฟฟ้าแทนรถ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ที่ใช้น้ำมันเชื้อเพลิง โดยกำหนดเป้าหมายชัดเจนว่าแต่ละปีจะต้องเพิ่มปริมาณการใช้รถ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และลดจำนวนรถ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ลง</w:t>
      </w:r>
    </w:p>
    <w:p w14:paraId="2F07E356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การปล่อยก๊าซเรือนกระจกสุทธิเป็นศูนย์จะเกิดได้ต้องอาศัยทั้งการลดปริมาณการปล่อยและเพิ่มศักยภาพในการดูดกลับหรือกักเก็บคาร์บอนไดออกไซด์ ซึ่ง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อบก.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ตั้งเป้าให้</w:t>
      </w:r>
      <w:r w:rsidRPr="005B341E">
        <w:rPr>
          <w:rFonts w:ascii="TH SarabunPSK" w:hAnsi="TH SarabunPSK" w:cs="TH SarabunPSK"/>
          <w:sz w:val="32"/>
          <w:szCs w:val="32"/>
          <w:cs/>
        </w:rPr>
        <w:t>ลดการปล่อยก๊าซเรือนกระจกลงปีละ ๘๖ ล้านตันคาร์บอน และป่าไม้ต้องดูดซับคาร์บอนไดออกไซด์ให้ได้ปีละ ๑๒๐ ล้านตันคาร์บอน</w:t>
      </w:r>
    </w:p>
    <w:p w14:paraId="5CA9288A" w14:textId="4B1C4F16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Germanwatch </w:t>
      </w:r>
      <w:r w:rsidRPr="005B341E">
        <w:rPr>
          <w:rFonts w:ascii="TH SarabunPSK" w:hAnsi="TH SarabunPSK" w:cs="TH SarabunPSK"/>
          <w:sz w:val="32"/>
          <w:szCs w:val="32"/>
          <w:cs/>
        </w:rPr>
        <w:t>รายงานการประเมินความเสี่ยงจากสภาพภูมิอากาศ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Climate Risk Report) </w:t>
      </w:r>
      <w:r w:rsidRPr="005B341E">
        <w:rPr>
          <w:rFonts w:ascii="TH SarabunPSK" w:hAnsi="TH SarabunPSK" w:cs="TH SarabunPSK"/>
          <w:sz w:val="32"/>
          <w:szCs w:val="32"/>
          <w:cs/>
        </w:rPr>
        <w:t>จัด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/>
          <w:sz w:val="32"/>
          <w:szCs w:val="32"/>
          <w:cs/>
        </w:rPr>
        <w:t>ไทยอยู่อันดับ ๙ ของประเทศที่มีความเสี่ยงจะได้รับผลกระทบจากการเปลี่ยนแปลงสภาพภูมิอากาศสูง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แต่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5B341E">
        <w:rPr>
          <w:rFonts w:ascii="TH SarabunPSK" w:hAnsi="TH SarabunPSK" w:cs="TH SarabunPSK"/>
          <w:sz w:val="32"/>
          <w:szCs w:val="32"/>
          <w:cs/>
        </w:rPr>
        <w:t>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5B341E">
        <w:rPr>
          <w:rFonts w:ascii="TH SarabunPSK" w:hAnsi="TH SarabunPSK" w:cs="TH SarabunPSK"/>
          <w:sz w:val="32"/>
          <w:szCs w:val="32"/>
          <w:cs/>
        </w:rPr>
        <w:t>ถูกใช้ไปกับการเยียวยาหายนะที่จะเกิดขึ้น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ซึ่งการป้องกันย่อมดีกว่าเยียวยา </w:t>
      </w:r>
      <w:r w:rsidRPr="005B341E">
        <w:rPr>
          <w:rFonts w:ascii="TH SarabunPSK" w:hAnsi="TH SarabunPSK" w:cs="TH SarabunPSK"/>
          <w:sz w:val="32"/>
          <w:szCs w:val="32"/>
          <w:cs/>
        </w:rPr>
        <w:t>คณะกรรมการระหว่างรัฐบาลว่าด้วยการเปลี่ยนแปลงสภาพภูมิอากาศ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Intergovernmental Panel on Climate Change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B341E">
        <w:rPr>
          <w:rFonts w:ascii="TH SarabunPSK" w:hAnsi="TH SarabunPSK" w:cs="TH SarabunPSK"/>
          <w:sz w:val="32"/>
          <w:szCs w:val="32"/>
        </w:rPr>
        <w:t xml:space="preserve">IPCC) 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๒๐ ปี อุณหภูมิโลกจะร้อนขึ้นเหนือระดับก่อนยุคอุตสาหกรรม ๑.๕ องศาเซลเซียสอย่างแน่นอน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5B341E">
        <w:rPr>
          <w:rFonts w:ascii="TH SarabunPSK" w:hAnsi="TH SarabunPSK" w:cs="TH SarabunPSK"/>
          <w:sz w:val="32"/>
          <w:szCs w:val="32"/>
          <w:cs/>
        </w:rPr>
        <w:t>เป้าหมายลดการปล่อยคาร์บอนและก๊าซเรือนกระจกในระยะยาวตามความตกลงปารีสมีแนวโน้มอย่างมากที่จะไม่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ประสบความ</w:t>
      </w:r>
      <w:r w:rsidRPr="005B341E">
        <w:rPr>
          <w:rFonts w:ascii="TH SarabunPSK" w:hAnsi="TH SarabunPSK" w:cs="TH SarabunPSK"/>
          <w:sz w:val="32"/>
          <w:szCs w:val="32"/>
          <w:cs/>
        </w:rPr>
        <w:t>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60852F37" w14:textId="76161A15" w:rsidR="00984FE2" w:rsidRPr="005B341E" w:rsidRDefault="005329E7" w:rsidP="005329E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เพื่อการมีส่วนร่วมกับการแก้ไขปัญหาโลกร้อน </w:t>
      </w:r>
      <w:r w:rsidR="00984FE2" w:rsidRPr="005B341E">
        <w:rPr>
          <w:rFonts w:ascii="TH SarabunPSK" w:hAnsi="TH SarabunPSK" w:cs="TH SarabunPSK"/>
          <w:sz w:val="32"/>
          <w:szCs w:val="32"/>
          <w:cs/>
        </w:rPr>
        <w:t>ภาคประชาสังคม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จึงมี</w:t>
      </w:r>
      <w:r w:rsidRPr="005B341E">
        <w:rPr>
          <w:rFonts w:ascii="TH SarabunPSK" w:hAnsi="TH SarabunPSK" w:cs="TH SarabunPSK"/>
          <w:sz w:val="32"/>
          <w:szCs w:val="32"/>
          <w:cs/>
        </w:rPr>
        <w:t>ข้อเสนอ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ให้พิจารณาดังนี้</w:t>
      </w:r>
    </w:p>
    <w:p w14:paraId="38A5FC60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กำหนดเป้าหมายการลดก๊าซเรือนกระจกใหม่โดยให้กำหนดว่าตั้งแต่ปี ๒๕๖๔ เป็นต้นไปจะต้องปล่อยก๊าซเรือนกระจกไม่เกินปริมาณที่ปล่อยในปี ๒๕๖๒ ซึ่งเป็นปีก่อนเกิดสถานการณ์โควิด และกำหนดเป้าหมายลดการปล่อยสุทธิลงครึ่งหนึ่งภายในปี ๒๕๗๓ และการปล่อยสุทธิในภาคการผลิตไฟฟ้าเป็นศูนย์ภายในปี ๒๕๘๓ และปล่อยให้เป็นศูนย์ภายในปี ๒๕๙๓</w:t>
      </w:r>
    </w:p>
    <w:p w14:paraId="0ADD0140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มีแผนยุติการพึ่งพาพลังงานฟอสซิลโดยด่วนและแทนที่ด้วยพลังงานหมุนเวียน เร่งติดตั้งหรือสนับสนุนการติดตั้งระบบผลิตไฟฟ้าจากพลังงานหมุนเวียน ไม่ว่าจะเป็นแสงอาทิตย์ ก๊าซชีวภาพ ชีวมวล ลม และพลังน้ำขนาดเล็ก ควบคู่กับการเพิ่มประสิทธิภาพการใช้พลังงาน</w:t>
      </w:r>
    </w:p>
    <w:p w14:paraId="1ACA6E15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ปฏิรูปภาคเกษตรกรรมจากเกษตรเชิงเดี่ยวสู่เกษตรนิเวศหรือเกษตรกรรมยั่งยืน เนื่องจากระบบเกษตรเชิงเดี่ยวขนาดใหญ่สร้างก๊าซมีเทนจำนวนมาก และเกษตรกรปรับตัวได้ยากในภาวะการเปลี่ยนแปลงสภาพภูมิอากาศ</w:t>
      </w:r>
    </w:p>
    <w:p w14:paraId="72BF8F44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ปฏิรูปการจัดการป่าโดยกระจายอำนาจสู่ชุมชน และกำหนดเป้าหมายเพิ่มพื้นที่ป่าให้ได้ ๔๐% ของพื้นที่ประเทศ</w:t>
      </w:r>
    </w:p>
    <w:p w14:paraId="2A7B1898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อนุรักษ์ ฟื้นฟูระบบนิเวศทะเลและชายฝั่ง และโครงการพัฒนาชายฝั่งต้องอยู่บนแนวทางการพัฒนาที่ยั่งยืนเพราะระบบนิเวศทะเล ได้แก่ ปะการัง หญ้าทะเล ป่าชายเลน สัตว์ทะเล สำคัญต่อมนุษย์ ทั้งในด้านการลดมลพิษ ป้องกันปัญหาการกัดเซาะชายฝั่ง เป็นกันชนระหว่างแผ่นดินกับทะเลที่จะเพิ่มระดับสูงขึ้น</w:t>
      </w:r>
    </w:p>
    <w:p w14:paraId="5B068965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lastRenderedPageBreak/>
        <w:t>พัฒนาบัญชีรายชื่อการปล่อยก๊าซเรือนกระจกจากภาคอุตสาหกรรมทุกประเภทและทุกขนาดทั่วประเทศ เพื่อสร้างฐานข้อมูลสำหรับลดการปล่อยก๊าซเรือนกระจากที่มีประสิทธิภาพ ส่งเสริมการลงทุนสู่การเป็นอุตสาหกรรมคาร์บอนต่ำ</w:t>
      </w:r>
    </w:p>
    <w:p w14:paraId="006D576C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ให้ความสำคัญต่อการลดผลกระทบและการปรับตัวของชุมชน เพราะแผนงานของรัฐมุ่งแต่การลดปล่อยก๊าซเรือนกรจะจกแต่ให้น้ำหนักน้อยในการแก้ไขผลกระทบ และส่งเสริมให้ชุมชนมีความสามารถตั้งรับปรับตัว</w:t>
      </w:r>
    </w:p>
    <w:p w14:paraId="557C2276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กำหนดนโยบายและยุทธศาสตร์การเปลี่ยนแปลงสภาพภูมิอากาศที่ตอบสนองต่อปัญหาในเพศที่แตกต่างอย่างเท่าเทียม</w:t>
      </w:r>
    </w:p>
    <w:p w14:paraId="16B7266F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ส่วนราชการ รัฐสภา</w:t>
      </w: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EE5">
        <w:rPr>
          <w:rFonts w:ascii="TH SarabunPSK" w:hAnsi="TH SarabunPSK" w:cs="TH SarabunPSK"/>
          <w:sz w:val="32"/>
          <w:szCs w:val="32"/>
          <w:cs/>
        </w:rPr>
        <w:t>และสถาบันการศึกษาควรดำเนินการเพื่อเป็นตัวอย่างในการลดก๊าซเรือนกระจก</w:t>
      </w:r>
    </w:p>
    <w:p w14:paraId="1B41F244" w14:textId="16E2D2A1" w:rsidR="00984FE2" w:rsidRP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กำหนดนโยบายที่เอื้อให้ประชาชนร่วมรับผิดชอบต่อปัญหาการเปลี่ยนแปลงสภาพภูมิอากาศอย่างเป็นธรรม เช่น สนับสนุนการติดตั้งโซลาร์เซลล์ในครัวเรือน เพราะจากข้อมูลของกระทรวงพลังงานพบว่า ในปี ๒๕๖๓ คนไทยปล่อยก๊าซคาร์บอนไดออกไซด์โดยเฉลี่ยคนละ ๓.๘๗ ตัน การติดตั้งโซลาร์เซลล์ขนาด ๓ กิโลวัตต์บนหลังคาบ้านจะสามารถลดก๊าซคาร์บอนไดออกไซด์ได้ปีละ ๑.๖ ตัน หรือลดได้ ๒๐% ต่อครัวเรือน เป็นต้น</w:t>
      </w:r>
    </w:p>
    <w:p w14:paraId="455F2954" w14:textId="5EFE1D37" w:rsidR="005329E7" w:rsidRPr="005B341E" w:rsidRDefault="005329E7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พิจารณาจากข้อเสนอของภาคประชาสังคมพบว่า มีการเสนอให้มีการนำโซล่าเซลล์มาเป็นส่วนสำคัญในการ</w:t>
      </w:r>
      <w:r w:rsidR="00713AAC" w:rsidRPr="005B341E">
        <w:rPr>
          <w:rFonts w:ascii="TH SarabunPSK" w:hAnsi="TH SarabunPSK" w:cs="TH SarabunPSK" w:hint="cs"/>
          <w:sz w:val="32"/>
          <w:szCs w:val="32"/>
          <w:cs/>
        </w:rPr>
        <w:t>ลดโลกร้อน ซึ่งน่าจะเป็นอุปกรณ์ที่เหมาะสมกับประเทศไทยมากที่สุด เพราะประเทศไทยอยู่บริเวณเส้นศูนย์สูตร (</w:t>
      </w:r>
      <w:r w:rsidR="00713AAC" w:rsidRPr="005B341E">
        <w:rPr>
          <w:rFonts w:ascii="TH SarabunPSK" w:hAnsi="TH SarabunPSK" w:cs="TH SarabunPSK"/>
          <w:sz w:val="32"/>
          <w:szCs w:val="32"/>
        </w:rPr>
        <w:t>Equatorial Coordinate</w:t>
      </w:r>
      <w:r w:rsidR="00713AAC"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13AAC" w:rsidRPr="005B341E">
        <w:rPr>
          <w:rFonts w:ascii="TH SarabunPSK" w:hAnsi="TH SarabunPSK" w:cs="TH SarabunPSK"/>
          <w:sz w:val="32"/>
          <w:szCs w:val="32"/>
          <w:cs/>
        </w:rPr>
        <w:t>เส้นที่ลากผ่านศูนย์กลางวงกลมในแนวทิศตะวันตก-ตะวันออก และตั้งฉากกับแกนหมุนของโลก เป็นเส้นสมมุติที่เป็นเส้นวงกลมใหญ่แบ่งโลกออกเป็นสองซีกเท่า ๆ กัน ผู้ที่อยู่บนเส้นศูนย์สูตร มีระยะเวลาของกลางวันกับกลางคืนยาวนานเกือบเท่ากันตลอดทั้งปี และเห็นดวงอาทิตย์ผ่านจุดเหนือศีรษะในเวลาเที่ยงของวันวิษุวัต</w:t>
      </w:r>
      <w:r w:rsidR="00713AAC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3AAC" w:rsidRPr="005B341E">
        <w:rPr>
          <w:rFonts w:ascii="TH SarabunPSK" w:hAnsi="TH SarabunPSK" w:cs="TH SarabunPSK"/>
          <w:sz w:val="32"/>
          <w:szCs w:val="32"/>
        </w:rPr>
        <w:t>(</w:t>
      </w:r>
      <w:r w:rsidR="008D4D3D" w:rsidRPr="005B341E">
        <w:rPr>
          <w:rFonts w:ascii="TH SarabunPSK" w:hAnsi="TH SarabunPSK" w:cs="TH SarabunPSK"/>
          <w:sz w:val="32"/>
          <w:szCs w:val="32"/>
        </w:rPr>
        <w:t>Equinox</w:t>
      </w:r>
      <w:r w:rsidR="00713AAC" w:rsidRPr="005B341E">
        <w:rPr>
          <w:rFonts w:ascii="TH SarabunPSK" w:hAnsi="TH SarabunPSK" w:cs="TH SarabunPSK"/>
          <w:sz w:val="32"/>
          <w:szCs w:val="32"/>
        </w:rPr>
        <w:t xml:space="preserve">) </w:t>
      </w:r>
      <w:r w:rsidR="00713AAC" w:rsidRPr="005B341E">
        <w:rPr>
          <w:rFonts w:ascii="TH SarabunPSK" w:hAnsi="TH SarabunPSK" w:cs="TH SarabunPSK"/>
          <w:sz w:val="32"/>
          <w:szCs w:val="32"/>
          <w:cs/>
        </w:rPr>
        <w:t>หรือ จุดราตรีเสมอภาค</w:t>
      </w:r>
      <w:r w:rsidR="00713AAC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3AAC" w:rsidRPr="005B341E">
        <w:rPr>
          <w:rFonts w:ascii="TH SarabunPSK" w:hAnsi="TH SarabunPSK" w:cs="TH SarabunPSK"/>
          <w:sz w:val="32"/>
          <w:szCs w:val="32"/>
          <w:cs/>
        </w:rPr>
        <w:t>หมายถึงช่วงที่ดวงอาทิตย์อยู่ในตำแหน่งตรงได้ฉากกับเส้นศูนย์สูตรของโลกพอดี ซึ่งจะเกิดขึ้นปีละ 2 ครั้ง หรือในหนึ่งรอบที่โลกโคจรรอบดวงอาทิตย์ ความเอียงของแกนโลกจะเลื่อนมาอยู่ในระนาบที่ได้ฉากกับตำแหน่งดวงอาทิตย์ ซึ่งวันนั้นกลางวันจะเท่ากับกลางคืน</w:t>
      </w:r>
    </w:p>
    <w:p w14:paraId="160315BF" w14:textId="38B90903" w:rsidR="00EC354C" w:rsidRPr="005B341E" w:rsidRDefault="00EC354C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รัฐบาล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ลดการใช้ไฟฟ้าจากซากฟอสซิล </w:t>
      </w:r>
      <w:r w:rsidR="00295EE5">
        <w:rPr>
          <w:rFonts w:ascii="TH SarabunPSK" w:hAnsi="TH SarabunPSK" w:cs="TH SarabunPSK" w:hint="cs"/>
          <w:sz w:val="32"/>
          <w:szCs w:val="32"/>
          <w:cs/>
        </w:rPr>
        <w:t>ก่อ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ให้เกิดโรงงานผลิตกระแสไฟฟ้า</w:t>
      </w:r>
      <w:r w:rsidR="00295EE5">
        <w:rPr>
          <w:rFonts w:ascii="TH SarabunPSK" w:hAnsi="TH SarabunPSK" w:cs="TH SarabunPSK" w:hint="cs"/>
          <w:sz w:val="32"/>
          <w:szCs w:val="32"/>
          <w:cs/>
        </w:rPr>
        <w:t>ที่ไม่ใช้น้ำมันหรือถ่านหิน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ขึ้นมากมาย ทั้งโรงไฟฟ้าพลังงานความร้อน</w:t>
      </w:r>
      <w:r w:rsidR="00844C4D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(Thermal Power Plant)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ที่เป็นชีวภาพ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(Biological)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หรือชีวมวล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 (Biomass)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โรงไฟฟ้าพลังงานน้ำ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(Hydro Power Plant)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(Wind Power Plant)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และโรงไฟฟ้าพลังงานแสงอาทิตย์ </w:t>
      </w:r>
      <w:r w:rsidR="00844C4D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(Solar Power Plant)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จากการใช้งานพบข้อดีและข้อเสียของโรงไฟฟ้าแบบต่าง ๆ ดังนี้</w:t>
      </w:r>
    </w:p>
    <w:p w14:paraId="7F5C5B6D" w14:textId="77777777" w:rsidR="00295EE5" w:rsidRDefault="00EC354C" w:rsidP="00295EE5">
      <w:pPr>
        <w:pStyle w:val="ListParagraph"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โรงไฟฟ้าแบบชีวภาพหรือแบบชีวมวล สามารถผลิตกระแสไฟฟ้าได้ต่อเนื่องตลอดเวลา ๒๔ ชั่วโมง แต่โรงไฟฟ้าทั้งสองประเภทต้องใช้ค่าใช้จ่ายในการตั้งโรงไฟฟ้าในราคาที่สูงมาก แต่ยังมีปัญหาเรื่องมลพิษเช่นฝุ่น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ละอองขนาดเล็ก และการแก้ปัญหานี้ต้องมีการเพิ่มค่าใช้จ่ายอีกมาก ทำให้อัตราค่าไฟฟ้าจากโรงไฟฟ้าทั้งสองประเภทสูงกว่าโรงไฟฟ้าประเภทอื่น</w:t>
      </w:r>
    </w:p>
    <w:p w14:paraId="4CF300F9" w14:textId="77777777" w:rsidR="00295EE5" w:rsidRDefault="00EC354C" w:rsidP="00295EE5">
      <w:pPr>
        <w:pStyle w:val="ListParagraph"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โรงไฟฟ้าพลังงานน้ำ ต้องใช้พื้นที่ขนาดใหญ่มากในการก่อสร้างเขื่อนไว้กักเก็บน้ำ </w:t>
      </w:r>
      <w:r w:rsidR="00356ADA" w:rsidRPr="00295EE5">
        <w:rPr>
          <w:rFonts w:ascii="TH SarabunPSK" w:hAnsi="TH SarabunPSK" w:cs="TH SarabunPSK" w:hint="cs"/>
          <w:sz w:val="32"/>
          <w:szCs w:val="32"/>
          <w:cs/>
        </w:rPr>
        <w:t>นอกจากค่าใช้จ่ายในการก่อสร้างที่มากมายมหาศาลแล้ว การก่อสร้างก็ต้องใช้เวลายาวนานหลายปี ต้องมีการเวนคืนที่ดินทำให้มีปัญหาการต่อต้านจากคนในและนอกพื้นที่ที่ได้รับผลกระทบ และพื้นที่ส่วนใหญ่ที่นำมาสร้างเขื่อนส่วนใหญ่จะเป็นพื้นที่ลุ่มที่มีธรรมชาติเป็นแหล่งผลิตอากาศดีให้กับชุมชน ซึ่งจะเป็นการสร้างปัญหาทางมลพิษที่รุนแรงมากกว่าการใช้ไฟฟ้าจากซากฟอสซิลเสียอีก การสร้างเขื่อนจึงไม่เหมาะสมในยุคปัจจุบันและอนาคต</w:t>
      </w:r>
    </w:p>
    <w:p w14:paraId="2ED37B22" w14:textId="77777777" w:rsidR="00295EE5" w:rsidRDefault="00356ADA" w:rsidP="00295EE5">
      <w:pPr>
        <w:pStyle w:val="ListParagraph"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เป็นแหล่งผลิตไฟฟ้าพลังงานสะอาดที่สามารถผลิตไฟฟ้าได้ตลอดเวลา ๒๔ ชั่วโมง อาจจะมีปัญหามลพิษทางสายตาหรือเสียงบ้าง มีนกที่โดนใบพัดของกังหันลมชนเสียชีวิตจำนวนมาก ทำให้ถูกต่อต้านในหลายประเทศที่เจริญแล้ว หลายประเทศจึงเลี่ยงไปสร้างโรงไฟฟ้าประเภทนี้กลางทะเล ซึ่งทำให้ค่าใช้จ่ายสูงขึ้นมาก ทำให้อัตราค่าไฟฟ้าต่อหน่วยยังสูงอยู่ แต่สำหรับประเทศไทย เราไม่ค่อยเห็นโรงไฟฟ้าพลังงานลมมากนัก เพราะพื้นที่ส่วนใหญ่ของประเทศไทยมีปัญหาเรื่องลมที่มีความเร็วต่ำ และไม่ได้พัดอย่างต่อเนื่อง </w:t>
      </w:r>
      <w:r w:rsidR="007007BA" w:rsidRPr="00295EE5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295EE5"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ไม่สามารถผลิตกระแสไฟฟ้าไ</w:t>
      </w:r>
      <w:r w:rsidR="007007BA" w:rsidRPr="00295EE5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295EE5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  <w:r w:rsidR="007007BA" w:rsidRPr="00295EE5">
        <w:rPr>
          <w:rFonts w:ascii="TH SarabunPSK" w:hAnsi="TH SarabunPSK" w:cs="TH SarabunPSK" w:hint="cs"/>
          <w:sz w:val="32"/>
          <w:szCs w:val="32"/>
          <w:cs/>
        </w:rPr>
        <w:t xml:space="preserve"> แต่สำหรับบ้านที่อยู่แถวชายทะเลหรือภูเขาที่มีลมพัดแรงและต่อเนื่อง การผลิตกระแสไฟฟ้าด้วยพลังงานลมก็ยังเป็นเรื่องที่น่าสนใจถ้าสามารถทนฟังเสียงใบพัดที่หมุนตัดกับลมแล้วมีเสียงดังได้</w:t>
      </w:r>
    </w:p>
    <w:p w14:paraId="3EE243D1" w14:textId="00EE1CA3" w:rsidR="007007BA" w:rsidRPr="00295EE5" w:rsidRDefault="007007BA" w:rsidP="00295EE5">
      <w:pPr>
        <w:pStyle w:val="ListParagraph"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 w:hint="cs"/>
          <w:sz w:val="32"/>
          <w:szCs w:val="32"/>
          <w:cs/>
        </w:rPr>
        <w:t>โรง</w:t>
      </w:r>
      <w:r w:rsidR="008847A5" w:rsidRPr="00295EE5">
        <w:rPr>
          <w:rFonts w:ascii="TH SarabunPSK" w:hAnsi="TH SarabunPSK" w:cs="TH SarabunPSK"/>
          <w:sz w:val="32"/>
          <w:szCs w:val="32"/>
          <w:cs/>
        </w:rPr>
        <w:t>ผลิต</w:t>
      </w: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ไฟฟ้าพลังงานแสงอาทิตย์ 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ผู้ช่วยทำให้</w:t>
      </w: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โลกใบนี้สะอาดขึ้น 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ด้วยค่าใช้จ่ายที่ต่ำกว่าพลังงานรูปแบบอื่น</w:t>
      </w:r>
      <w:r w:rsidRPr="00295EE5">
        <w:rPr>
          <w:rFonts w:ascii="TH SarabunPSK" w:hAnsi="TH SarabunPSK" w:cs="TH SarabunPSK" w:hint="cs"/>
          <w:sz w:val="32"/>
          <w:szCs w:val="32"/>
          <w:cs/>
        </w:rPr>
        <w:t>ทำให้เงินในกระเป๋าเพิ่มขึ้นมาโดยอัตโนมัติ ข้อดีของโรงไฟฟ้าประเภทนี้คือ เป็นระบบที่ติดตั้งง่าย มีค่าใช้จ่ายน้อยที่สุด การดูแล บำรุงรักษาง่ายที่สุด กล่าวได้ว่าติดตั้งโรงไฟฟ้าพลังงานแสงอาทิตย์ขึ้นมาแล้ว เรื่องดีดีก็ตามมาเอง แม้ว่าจะมีเรื่องดีมากมาย แต่ข้อเสียอย่างเดียวของโรงไฟฟ้าพลังงานแสงอาทิตย์คือ แหล่งพลังงานที่ใช้ผลิตกระแสไฟฟ้าคือแสงอาทิตย์ที่มีให้เราใช้ฟรีชั่วชีวิต เราสามารถพบแสงอาทิตย์ตั้งแต่เช้าไปถึงเย็น และต้องรอถึงเช้าวันใหม่จึงจะพบเจอแสงอาทิตย์อีกครั้ง นั่นหมายความว่าโรงไฟฟ้าประเภทนี้จะผลิตกระแสไฟฟ้าได้เฉพาะเวลาเช้าถึงเย็นเท่านั้น เทียบกับโรงไฟฟ้าประเภทอื่นที่สามารถผลิตได้ตลอดเวลา ๒๔ ชั่วโมง</w:t>
      </w:r>
      <w:r w:rsidR="00921729" w:rsidRPr="00295EE5">
        <w:rPr>
          <w:rFonts w:ascii="TH SarabunPSK" w:hAnsi="TH SarabunPSK" w:cs="TH SarabunPSK" w:hint="cs"/>
          <w:sz w:val="32"/>
          <w:szCs w:val="32"/>
          <w:cs/>
        </w:rPr>
        <w:t xml:space="preserve"> แล้วทำไมโรงไฟฟ้าพลังงานแสงอาทิตย์จึงจะดีกว่าโรงไฟฟ้าประเภทอื่น ทั้งนี้เพราะในช่วงเวลากลางคืนเรายังสามารถใช้ไฟฟ้าที่มาจากแสงอาทิตย์ได้ แต่ต้องมีอุปกรณ์ที่ใช้ในการกักเก็บพลังงานจากแสงอาทิตย์ที่เรียกว่าแบตเตอรี่ และแบตเตอรี่นี้คือค่าใช้จ่ายมหาศาลของการใช้ไฟฟ้าในเวลากลางคืน โดยในช่วงเวลานี้ราคาแบตเตอรี่ยังมีราคาที่สูงมาก สูงจนไม่คุ้มค่าที่จะนำมาใช้แทนการใช้ไฟฟ้าจากการไฟฟ้า ในอนาคตถ้าแบตเตอรี่มีประสิทธิภาพมากขึ้น มีราคาถูกลง การนำแบตเตอรี่มาใช้เวลากลางคืนก็มีความเป็นไปได้</w:t>
      </w:r>
    </w:p>
    <w:p w14:paraId="35CFCFBB" w14:textId="4275B1B9" w:rsidR="000849C6" w:rsidRPr="005B341E" w:rsidRDefault="00921729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พ.ศ.๒๕๕๐ เป็นต้นมา รัฐบาลมีนโยบาย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รับซื้อไฟฟ้าคืนจากประชาชนที่ติดตั้งแผงโซล่าเซลล์บนอาคารที่พักอาศัย (</w:t>
      </w:r>
      <w:r w:rsidR="000849C6" w:rsidRPr="005B341E">
        <w:rPr>
          <w:rFonts w:ascii="TH SarabunPSK" w:hAnsi="TH SarabunPSK" w:cs="TH SarabunPSK"/>
          <w:sz w:val="32"/>
          <w:szCs w:val="32"/>
        </w:rPr>
        <w:t xml:space="preserve">Solar Roof Top) 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ทำให้เกิดกระแสการติดตั้งโซล่าเซลล์ในอาคารต่าง ๆ ทั่วประเทศ และมี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lastRenderedPageBreak/>
        <w:t>โรงไฟฟ้า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พลังงานแสงอาทิตย์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จากโซล่าเซลล์เพิ่มมากขึ้นในภาคเหนือและตะวันออกเฉียงเหนือ สามารถมองเห็นได้จากข้างทางของเส้นทางถนนที่รถยนต์วิ่งผ่านไปมา</w:t>
      </w:r>
    </w:p>
    <w:p w14:paraId="0060F8B4" w14:textId="49CD3BC2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แม้ว่าราคาของโซล่าเซลล์ในปัจจุบันจะถูกกว่าในอดีตที่ผ่านมาหลายเท่าตัว แต่ก็ยังคงมีราคาสูงอยู่ดี การเปลี่ยน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5B341E">
        <w:rPr>
          <w:rFonts w:ascii="TH SarabunPSK" w:hAnsi="TH SarabunPSK" w:cs="TH SarabunPSK"/>
          <w:sz w:val="32"/>
          <w:szCs w:val="32"/>
          <w:cs/>
        </w:rPr>
        <w:t>ใช้ไฟฟ้าจาก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เดิมที่พึ่งพา</w:t>
      </w:r>
      <w:r w:rsidRPr="005B341E">
        <w:rPr>
          <w:rFonts w:ascii="TH SarabunPSK" w:hAnsi="TH SarabunPSK" w:cs="TH SarabunPSK"/>
          <w:sz w:val="32"/>
          <w:szCs w:val="32"/>
          <w:cs/>
        </w:rPr>
        <w:t>ไฟฟ้า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จากการไฟฟ้านครหลวงและการไฟฟ้าส่วนภูมิภาค</w:t>
      </w:r>
      <w:r w:rsidRPr="005B341E">
        <w:rPr>
          <w:rFonts w:ascii="TH SarabunPSK" w:hAnsi="TH SarabunPSK" w:cs="TH SarabunPSK"/>
          <w:sz w:val="32"/>
          <w:szCs w:val="32"/>
          <w:cs/>
        </w:rPr>
        <w:t>มาเป็น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ไฟฟ้าจาก</w:t>
      </w:r>
      <w:r w:rsidRPr="005B341E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จำเป็นต้อง</w:t>
      </w:r>
      <w:r w:rsidRPr="005B341E">
        <w:rPr>
          <w:rFonts w:ascii="TH SarabunPSK" w:hAnsi="TH SarabunPSK" w:cs="TH SarabunPSK"/>
          <w:sz w:val="32"/>
          <w:szCs w:val="32"/>
          <w:cs/>
        </w:rPr>
        <w:t>มีค่าใช้จ่าย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B341E">
        <w:rPr>
          <w:rFonts w:ascii="TH SarabunPSK" w:hAnsi="TH SarabunPSK" w:cs="TH SarabunPSK"/>
          <w:sz w:val="32"/>
          <w:szCs w:val="32"/>
          <w:cs/>
        </w:rPr>
        <w:t>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Pr="005B341E">
        <w:rPr>
          <w:rFonts w:ascii="TH SarabunPSK" w:hAnsi="TH SarabunPSK" w:cs="TH SarabunPSK"/>
          <w:sz w:val="32"/>
          <w:szCs w:val="32"/>
        </w:rPr>
        <w:t xml:space="preserve">Alternating Current – AC) </w:t>
      </w:r>
      <w:r w:rsidRPr="005B341E">
        <w:rPr>
          <w:rFonts w:ascii="TH SarabunPSK" w:hAnsi="TH SarabunPSK" w:cs="TH SarabunPSK"/>
          <w:sz w:val="32"/>
          <w:szCs w:val="32"/>
          <w:cs/>
        </w:rPr>
        <w:t>แต่ไฟฟ้าที่เกิดจากโซล่าเซลล์เป็นไฟฟ้ากระแสตรง (</w:t>
      </w:r>
      <w:r w:rsidRPr="005B341E">
        <w:rPr>
          <w:rFonts w:ascii="TH SarabunPSK" w:hAnsi="TH SarabunPSK" w:cs="TH SarabunPSK"/>
          <w:sz w:val="32"/>
          <w:szCs w:val="32"/>
        </w:rPr>
        <w:t xml:space="preserve">Direct Current – DC) </w:t>
      </w:r>
      <w:r w:rsidRPr="005B341E">
        <w:rPr>
          <w:rFonts w:ascii="TH SarabunPSK" w:hAnsi="TH SarabunPSK" w:cs="TH SarabunPSK"/>
          <w:sz w:val="32"/>
          <w:szCs w:val="32"/>
          <w:cs/>
        </w:rPr>
        <w:t>ซึ่งถ้าไม่เปลี่ยนอุปกรณ์ไฟฟ้าใหม่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 xml:space="preserve">เป็นกระแสตรง </w:t>
      </w:r>
      <w:r w:rsidRPr="005B341E">
        <w:rPr>
          <w:rFonts w:ascii="TH SarabunPSK" w:hAnsi="TH SarabunPSK" w:cs="TH SarabunPSK"/>
          <w:sz w:val="32"/>
          <w:szCs w:val="32"/>
          <w:cs/>
        </w:rPr>
        <w:t>ต้อง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B341E">
        <w:rPr>
          <w:rFonts w:ascii="TH SarabunPSK" w:hAnsi="TH SarabunPSK" w:cs="TH SarabunPSK"/>
          <w:sz w:val="32"/>
          <w:szCs w:val="32"/>
          <w:cs/>
        </w:rPr>
        <w:t>ติดตั้งเครื่องแปลงไฟฟ้ากระแสตรงให้เป็นกระแสสลับที่เรียกว่าอินเวอร์เตอร์ (</w:t>
      </w:r>
      <w:r w:rsidRPr="005B341E">
        <w:rPr>
          <w:rFonts w:ascii="TH SarabunPSK" w:hAnsi="TH SarabunPSK" w:cs="TH SarabunPSK"/>
          <w:sz w:val="32"/>
          <w:szCs w:val="32"/>
        </w:rPr>
        <w:t xml:space="preserve">Inverter) 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ซึ่งเป็นหนึ่งในอุปกรณ์ที่มีราคา</w:t>
      </w:r>
      <w:r w:rsidRPr="005B341E">
        <w:rPr>
          <w:rFonts w:ascii="TH SarabunPSK" w:hAnsi="TH SarabunPSK" w:cs="TH SarabunPSK"/>
          <w:sz w:val="32"/>
          <w:szCs w:val="32"/>
          <w:cs/>
        </w:rPr>
        <w:t>สูง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 xml:space="preserve"> และอุปกรณ์ที่นำมาใช้ทั้งหมดต้องเป็นไปตามมาตรฐานที่การไฟฟ้าทั้งสองแห่งกำหนด เนื่องจากการติดตั้งระบบไฟฟ้าโซล่าเซลล์ที่ไม่ได้มาตรฐานจะมีผลต่อความปลอดภัย</w:t>
      </w:r>
      <w:r w:rsidRPr="005B341E">
        <w:rPr>
          <w:rFonts w:ascii="TH SarabunPSK" w:hAnsi="TH SarabunPSK" w:cs="TH SarabunPSK"/>
          <w:sz w:val="32"/>
          <w:szCs w:val="32"/>
          <w:cs/>
        </w:rPr>
        <w:t>ในระยะยาว</w:t>
      </w:r>
    </w:p>
    <w:p w14:paraId="4552208B" w14:textId="30029940" w:rsidR="00144BC5" w:rsidRPr="005B341E" w:rsidRDefault="00144BC5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ปัจจุบันการใช้ไฟฟ้าของหน่วยงาน</w:t>
      </w:r>
      <w:r w:rsidRPr="005B341E">
        <w:rPr>
          <w:rFonts w:ascii="TH SarabunPSK" w:hAnsi="TH SarabunPSK" w:cs="TH SarabunPSK"/>
          <w:sz w:val="32"/>
          <w:szCs w:val="32"/>
        </w:rPr>
        <w:t xml:space="preserve">……………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มีค่าใช้จ่ายสูงถึงเดือนละ...................... บาท (................บาท) หรือปีละ...................... บาท (................บาท) คิดเป็นสัดส่วนร้อยละ............ของเงินงบประมาณที่หน่วยงานต้องจ่ายออกไป ซึ่งเป็นอัตราที่สูงมาก หากว่าหน่วยงานสามารถลดค่าใช้จ่ายส่วนนี้ลงได้ จะทำให้หน่วยงานมีเงินงบประมาณเพิ่มมากขึ้น และสามารถนำเงินนั้นไปพัฒนาหน่วยงานให้ดียิ่งขึ้น</w:t>
      </w:r>
    </w:p>
    <w:p w14:paraId="628186A3" w14:textId="3E5ECA7E" w:rsidR="002F251A" w:rsidRPr="007114F6" w:rsidRDefault="002F251A" w:rsidP="002F251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14F6">
        <w:rPr>
          <w:rFonts w:ascii="TH SarabunPSK" w:hAnsi="TH SarabunPSK" w:cs="TH SarabunPSK"/>
          <w:sz w:val="32"/>
          <w:szCs w:val="32"/>
          <w:cs/>
        </w:rPr>
        <w:t>ระบบการคิดค่าไฟของการไฟฟ้า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เป็นการ</w:t>
      </w:r>
      <w:r w:rsidRPr="007114F6">
        <w:rPr>
          <w:rFonts w:ascii="TH SarabunPSK" w:hAnsi="TH SarabunPSK" w:cs="TH SarabunPSK"/>
          <w:sz w:val="32"/>
          <w:szCs w:val="32"/>
          <w:cs/>
        </w:rPr>
        <w:t>คิดแบบอัตราก้าวหน้า หมายถึง การไฟฟ้ามีการกำหนด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ราคาค่าไฟฟ้าเป็นแบบ</w:t>
      </w:r>
      <w:r w:rsidRPr="007114F6">
        <w:rPr>
          <w:rFonts w:ascii="TH SarabunPSK" w:hAnsi="TH SarabunPSK" w:cs="TH SarabunPSK"/>
          <w:sz w:val="32"/>
          <w:szCs w:val="32"/>
          <w:cs/>
        </w:rPr>
        <w:t>ขั้นบันได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14F6">
        <w:rPr>
          <w:rFonts w:ascii="TH SarabunPSK" w:hAnsi="TH SarabunPSK" w:cs="TH SarabunPSK"/>
          <w:sz w:val="32"/>
          <w:szCs w:val="32"/>
          <w:cs/>
        </w:rPr>
        <w:t>ยิ่งใช้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เยอะต้องจ่ายค่าไฟเยอะขึ้น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รายละเอียดการคิดค่าไฟตามอัตราก้าวหน้า อ้างอิงจากการไฟฟ้านครหลวง (กฟน.)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65D9DD7" w14:textId="5BD66EBF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๑-๑๕ ราคายูนิตละ ๒.๓๔๘๘ บาท</w:t>
      </w:r>
    </w:p>
    <w:p w14:paraId="507CEEBC" w14:textId="4C6388A0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๑๖-๒๕ ราคายูนิตละ ๒.๙๘๘๒ บาท</w:t>
      </w:r>
    </w:p>
    <w:p w14:paraId="63DF93E3" w14:textId="217D49E7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๒๖-๓๕ ราคายูนิตละ ๓.๒๔๐๕ บาท</w:t>
      </w:r>
    </w:p>
    <w:p w14:paraId="13395365" w14:textId="45E06BC0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๓๖-๑๐๐ ราคายูนิตละ ๓.๖๒๓๗ บาท</w:t>
      </w:r>
    </w:p>
    <w:p w14:paraId="1940FAB2" w14:textId="0A43349E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๑๐๑-๑๕๐ ราคายูนิตละ ๓.๗๑๗๑ บาท</w:t>
      </w:r>
    </w:p>
    <w:p w14:paraId="6CDE508F" w14:textId="4F464E8A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๑๕๑-๔๐๐ ราคายูนิตละ ๔.๒๒๑๘ บาท</w:t>
      </w:r>
    </w:p>
    <w:p w14:paraId="49755CA5" w14:textId="366FFE22" w:rsidR="00910665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๔๐๑ เป็นต้นไป ราคายูนิตละ ๔.๔๒๑๗ บาท</w:t>
      </w:r>
    </w:p>
    <w:p w14:paraId="52F958DB" w14:textId="573FE65D" w:rsidR="002F251A" w:rsidRPr="005B341E" w:rsidRDefault="00341D01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สมมุติว่า หนึ่งวันหน่วยงานมีการใช้ไฟฟ้าทั้งหมด ๑,๐๐๐ หน่วยไฟฟ้า (กิโลวัตต์) จะเสียค่าใช้จ่ายดังนี้</w:t>
      </w:r>
    </w:p>
    <w:p w14:paraId="6D250F2C" w14:textId="47FACA21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๑-๑๕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๒.๓๔๘๘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๑๕ * </w:t>
      </w:r>
      <w:r w:rsidRPr="005B341E">
        <w:rPr>
          <w:rFonts w:ascii="TH SarabunPSK" w:hAnsi="TH SarabunPSK" w:cs="TH SarabunPSK"/>
          <w:sz w:val="32"/>
          <w:szCs w:val="32"/>
          <w:cs/>
        </w:rPr>
        <w:t>๒.๓๔๘๘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B341E">
        <w:rPr>
          <w:rFonts w:ascii="TH SarabunPSK" w:hAnsi="TH SarabunPSK" w:cs="TH SarabunPSK"/>
          <w:sz w:val="32"/>
          <w:szCs w:val="32"/>
          <w:cs/>
        </w:rPr>
        <w:t>๓๕.๒๓ บาท</w:t>
      </w:r>
    </w:p>
    <w:p w14:paraId="41C3ED4A" w14:textId="1C3AA243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๑๖-๒๕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๒.๙๘๘๒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๑๐ * </w:t>
      </w:r>
      <w:r w:rsidRPr="005B341E">
        <w:rPr>
          <w:rFonts w:ascii="TH SarabunPSK" w:hAnsi="TH SarabunPSK" w:cs="TH SarabunPSK"/>
          <w:sz w:val="32"/>
          <w:szCs w:val="32"/>
          <w:cs/>
        </w:rPr>
        <w:t>๒.๙๘๘๒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B341E">
        <w:rPr>
          <w:rFonts w:ascii="TH SarabunPSK" w:hAnsi="TH SarabunPSK" w:cs="TH SarabunPSK"/>
          <w:sz w:val="32"/>
          <w:szCs w:val="32"/>
          <w:cs/>
        </w:rPr>
        <w:t>๒๙.๘๘ บาท</w:t>
      </w:r>
    </w:p>
    <w:p w14:paraId="147315B7" w14:textId="4B06F2A8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 xml:space="preserve">หน่วยที่ ๒๖-๓๕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๓.๒๔๐๕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๑๐ * </w:t>
      </w:r>
      <w:r w:rsidRPr="005B341E">
        <w:rPr>
          <w:rFonts w:ascii="TH SarabunPSK" w:hAnsi="TH SarabunPSK" w:cs="TH SarabunPSK"/>
          <w:sz w:val="32"/>
          <w:szCs w:val="32"/>
          <w:cs/>
        </w:rPr>
        <w:t>๓.๒๔๐๕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B341E">
        <w:rPr>
          <w:rFonts w:ascii="TH SarabunPSK" w:hAnsi="TH SarabunPSK" w:cs="TH SarabunPSK"/>
          <w:sz w:val="32"/>
          <w:szCs w:val="32"/>
          <w:cs/>
        </w:rPr>
        <w:t>๓๒.๔๑ บาท</w:t>
      </w:r>
    </w:p>
    <w:p w14:paraId="1E14BB30" w14:textId="22186844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๓๖-๑๐๐ </w:t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๓.๖๒๓๗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๖๕ * </w:t>
      </w:r>
      <w:r w:rsidRPr="005B341E">
        <w:rPr>
          <w:rFonts w:ascii="TH SarabunPSK" w:hAnsi="TH SarabunPSK" w:cs="TH SarabunPSK"/>
          <w:sz w:val="32"/>
          <w:szCs w:val="32"/>
          <w:cs/>
        </w:rPr>
        <w:t>๓.๖๒๓๗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B341E">
        <w:rPr>
          <w:rFonts w:ascii="TH SarabunPSK" w:hAnsi="TH SarabunPSK" w:cs="TH SarabunPSK"/>
          <w:sz w:val="32"/>
          <w:szCs w:val="32"/>
          <w:cs/>
        </w:rPr>
        <w:t>๒๓๕.๕๔ บาท</w:t>
      </w:r>
    </w:p>
    <w:p w14:paraId="1C5DF2A3" w14:textId="65D0E4F5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๑๐๑-๑๕๐ </w:t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๓.๗๑๗๑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๕๐ * </w:t>
      </w:r>
      <w:r w:rsidRPr="005B341E">
        <w:rPr>
          <w:rFonts w:ascii="TH SarabunPSK" w:hAnsi="TH SarabunPSK" w:cs="TH SarabunPSK"/>
          <w:sz w:val="32"/>
          <w:szCs w:val="32"/>
          <w:cs/>
        </w:rPr>
        <w:t>๓.๗๑๗๑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B341E">
        <w:rPr>
          <w:rFonts w:ascii="TH SarabunPSK" w:hAnsi="TH SarabunPSK" w:cs="TH SarabunPSK"/>
          <w:sz w:val="32"/>
          <w:szCs w:val="32"/>
          <w:cs/>
        </w:rPr>
        <w:t>๑๘๕.๘๖ บาท</w:t>
      </w:r>
    </w:p>
    <w:p w14:paraId="5B3214A8" w14:textId="59B095B1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๑๕๑-๔๐๐ </w:t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๔.๒๒๑๘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๒๕๐ * </w:t>
      </w:r>
      <w:r w:rsidRPr="005B341E">
        <w:rPr>
          <w:rFonts w:ascii="TH SarabunPSK" w:hAnsi="TH SarabunPSK" w:cs="TH SarabunPSK"/>
          <w:sz w:val="32"/>
          <w:szCs w:val="32"/>
          <w:cs/>
        </w:rPr>
        <w:t>๔.๒๒๑๘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/>
          <w:sz w:val="32"/>
          <w:szCs w:val="32"/>
          <w:cs/>
        </w:rPr>
        <w:t>๑</w:t>
      </w:r>
      <w:r w:rsidRPr="005B341E">
        <w:rPr>
          <w:rFonts w:ascii="TH SarabunPSK" w:hAnsi="TH SarabunPSK" w:cs="TH SarabunPSK"/>
          <w:sz w:val="32"/>
          <w:szCs w:val="32"/>
        </w:rPr>
        <w:t>,</w:t>
      </w:r>
      <w:r w:rsidRPr="005B341E">
        <w:rPr>
          <w:rFonts w:ascii="TH SarabunPSK" w:hAnsi="TH SarabunPSK" w:cs="TH SarabunPSK"/>
          <w:sz w:val="32"/>
          <w:szCs w:val="32"/>
          <w:cs/>
        </w:rPr>
        <w:t>๐๕๕.๔๕ บาท</w:t>
      </w:r>
    </w:p>
    <w:p w14:paraId="4AD16C88" w14:textId="54EE7D5B" w:rsidR="00341D01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๔๐๑ เป็นต้นไป</w:t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๔.๔๒๑๗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๖๐๐ * </w:t>
      </w:r>
      <w:r w:rsidRPr="005B341E">
        <w:rPr>
          <w:rFonts w:ascii="TH SarabunPSK" w:hAnsi="TH SarabunPSK" w:cs="TH SarabunPSK"/>
          <w:sz w:val="32"/>
          <w:szCs w:val="32"/>
          <w:cs/>
        </w:rPr>
        <w:t>๔.๔๒๑๗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๒</w:t>
      </w:r>
      <w:r w:rsidRPr="005B341E">
        <w:rPr>
          <w:rFonts w:ascii="TH SarabunPSK" w:hAnsi="TH SarabunPSK" w:cs="TH SarabunPSK"/>
          <w:sz w:val="32"/>
          <w:szCs w:val="32"/>
        </w:rPr>
        <w:t>,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๖๕๓</w:t>
      </w:r>
      <w:r w:rsidRPr="005B341E">
        <w:rPr>
          <w:rFonts w:ascii="TH SarabunPSK" w:hAnsi="TH SarabunPSK" w:cs="TH SarabunPSK"/>
          <w:sz w:val="32"/>
          <w:szCs w:val="32"/>
          <w:cs/>
        </w:rPr>
        <w:t>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๐๒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499190C6" w14:textId="08737366" w:rsidR="00341D01" w:rsidRPr="005B341E" w:rsidRDefault="00341D01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ดังนั้นเสียค่าไฟฟ้าไป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๓๕.๒๓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๒๙.๘๘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๓๒.๔๑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๒๓๕.๕๔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๑๘๕.๘๖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 xml:space="preserve">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๑</w:t>
      </w:r>
      <w:r w:rsidR="00910665" w:rsidRPr="005B341E">
        <w:rPr>
          <w:rFonts w:ascii="TH SarabunPSK" w:hAnsi="TH SarabunPSK" w:cs="TH SarabunPSK"/>
          <w:sz w:val="32"/>
          <w:szCs w:val="32"/>
        </w:rPr>
        <w:t>,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๐๕๕.๔๕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 xml:space="preserve"> + ๒</w:t>
      </w:r>
      <w:r w:rsidR="00910665" w:rsidRPr="005B341E">
        <w:rPr>
          <w:rFonts w:ascii="TH SarabunPSK" w:hAnsi="TH SarabunPSK" w:cs="TH SarabunPSK"/>
          <w:sz w:val="32"/>
          <w:szCs w:val="32"/>
        </w:rPr>
        <w:t>,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>๖๕๓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.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 xml:space="preserve">๐๒ </w:t>
      </w:r>
      <w:r w:rsidR="002F26DC"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๔</w:t>
      </w:r>
      <w:r w:rsidR="00051748" w:rsidRPr="005B341E">
        <w:rPr>
          <w:rFonts w:ascii="TH SarabunPSK" w:hAnsi="TH SarabunPSK" w:cs="TH SarabunPSK"/>
          <w:sz w:val="32"/>
          <w:szCs w:val="32"/>
        </w:rPr>
        <w:t>,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๒๒๗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.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๓๘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บาท ถ้าวันต่อมาใช้ไฟฟ้าอีก ๑,๐๐๐ หน่วยไฟฟ้า ค่าไฟฟ้าจะคิดที่หน่วยละ 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๔.๔๒๑๗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บาท ต้องเสียค่าไฟฟ้า </w:t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๑,๐๐๐ * 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๔.๔๒๑๗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๔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,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๔๒๑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.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๗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>จะเห็นได้ว่า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 xml:space="preserve"> ค่าไฟฟ้า ๑,๐๐๐ หน่วยหลัง แพงกว่า ๑,๐๐๐ หน่วยแรก ทั้งนี้ราคาที่คิดนี้ยังไม่รวมค่าเอฟที (</w:t>
      </w:r>
      <w:r w:rsidR="00051748" w:rsidRPr="005B341E">
        <w:rPr>
          <w:rFonts w:ascii="TH SarabunPSK" w:hAnsi="TH SarabunPSK" w:cs="TH SarabunPSK"/>
          <w:sz w:val="32"/>
          <w:szCs w:val="32"/>
        </w:rPr>
        <w:t>FT : Float Time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051748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หรือค่าไฟฟ้าผันแปร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ที่เป็น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การลอยค่าของต้นทุนการผลิตไฟฟ้าที่การไฟฟ้าไม่สามารถควบคุมได้ เช่น ราคาเชื้อเพลิง อัตราเงินเฟ้อ อัตราแลกเปลี่ยนเงินตราต่างประเทศ ตามช่วงเวลาต่าง ๆ ที่ใช้เป็นกรอบในการคำนวณ</w:t>
      </w:r>
    </w:p>
    <w:p w14:paraId="0E1E749B" w14:textId="673BBC56" w:rsidR="008A16BC" w:rsidRPr="005B341E" w:rsidRDefault="008A16BC" w:rsidP="0005174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เพื่อลดค่าใช้จ่ายด้านการใช้ไฟฟ้าให้ลดลง ผู้บริหารหน่วยงาน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</w:t>
      </w:r>
      <w:r w:rsidR="007A0E14" w:rsidRPr="005B341E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โดยตรง เช่น ในหนึ่งวันมีการใช้ไฟฟ้าทั้งหมด ๑,๐๐๐ หน่วยไฟฟ้า (กิโลวัตต์) 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ถ้าในแต่ละวันใช้ไฟฟ้าที่ผลิตจากโซล่าเซลล์ ๗๐๐ หน่วย จะทำให้ใช้ไฟฟ้าจากการไฟฟ้าเพียง ๓๐๐ หน่วย เมื่อใช้ไฟฟ้าจากการไฟฟ้าลดลง ค่าไฟฟ้าที่ต้องจ่ายให้กับการไฟฟ้าก็จะลดลง ค่าเอฟทีก็จะลดลงตามไปด้วย</w:t>
      </w:r>
    </w:p>
    <w:p w14:paraId="430404B3" w14:textId="47311094" w:rsidR="007A0E14" w:rsidRPr="005B341E" w:rsidRDefault="007A0E14" w:rsidP="007A0E1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อย่างไรก็ตามการติดตั้งโซล่าเซลล์มีค่าใช้จ่ายสูง ไม่สามารถใช้งบดำเนินการมาจัดซื้อจัดจ้างได้ ต้องมีการจัดทำโครงการเสนอขอเงินงบประมาณจากกระทรวง...................................... ซึ่งเป็นความไม่แน่นอนที่โครงการที่ขอเงินงบประมาณจะได้รับการจัดสรรให้ดำเนินการ นอกจากนี้การจัดทำโครงการเพื่อขอเงินงบประมาณโดยปกติจะใช้เวลาอย่างน้อย ๒ ปีงบประมาณ ในระหว่างที่รอคอยการอนุมัติจากสำนักงบประมาณ กระทรวงการคลัง หน่วยงานยังคงต้องมีภาระที่ต้องใช้ไฟฟ้าที่สูงอยู่ และมีแนวโน้มว่าค่าไฟฟ้าในอนาคตจะแพงกว่าที่เป็นอยู่ในปัจจุบัน จำเป็นที่หน่วยงานต้องหาหนทางที่จะลดค่าใช้จ่ายด้ายไฟฟ้าด้วยตนเอง</w:t>
      </w:r>
    </w:p>
    <w:p w14:paraId="325DE207" w14:textId="319BE1EB" w:rsidR="002E6C86" w:rsidRPr="005B341E" w:rsidRDefault="00430995" w:rsidP="0043099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C5F89" w:rsidRPr="005B341E">
        <w:rPr>
          <w:rFonts w:ascii="TH SarabunPSK" w:hAnsi="TH SarabunPSK" w:cs="TH SarabunPSK" w:hint="cs"/>
          <w:sz w:val="32"/>
          <w:szCs w:val="32"/>
          <w:cs/>
        </w:rPr>
        <w:t>๑๙</w:t>
      </w:r>
      <w:r w:rsidR="007A0E14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5F89" w:rsidRPr="005B341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7A0E14" w:rsidRPr="005B341E">
        <w:rPr>
          <w:rFonts w:ascii="TH SarabunPSK" w:hAnsi="TH SarabunPSK" w:cs="TH SarabunPSK" w:hint="cs"/>
          <w:sz w:val="32"/>
          <w:szCs w:val="32"/>
          <w:cs/>
        </w:rPr>
        <w:t xml:space="preserve"> ๒๕๖๗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รองผู้ว่าราชการจังหวัดพะเยา ปฎิบัติราชการแทนผู้ว่าราชการจังหวัดพะเยา มีหนังสือ ที่ กค ๐๓๑๘.๓๓/ว ๒๑๖๗ ถึงหน่วยงานส่วนราชการในสังกัด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สิ่งที่ส่งมาด้วย สำเนาหนังสือ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กรมธนารักษ์ ที่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กค ๐๓๑๘.๓๓/ว ๒๑๖๗ ลงวันที่ ๑๙ กุมภาพันธ์ ๒๕๖๗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ที่ระบุว่า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="00DE7ABA" w:rsidRPr="005B341E">
        <w:rPr>
          <w:rFonts w:ascii="TH SarabunPSK" w:hAnsi="TH SarabunPSK" w:cs="TH SarabunPSK"/>
          <w:sz w:val="32"/>
          <w:szCs w:val="32"/>
        </w:rPr>
        <w:t>Solar Rooftop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DE7ABA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t>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1FA75DA" w14:textId="77777777" w:rsidR="00CC7136" w:rsidRDefault="002E6C86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="00B55B8D" w:rsidRPr="005B341E">
        <w:rPr>
          <w:rFonts w:ascii="TH SarabunPSK" w:hAnsi="TH SarabunPSK" w:cs="TH SarabunPSK"/>
          <w:sz w:val="32"/>
          <w:szCs w:val="32"/>
        </w:rPr>
        <w:t>On - Grid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B55B8D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</w:t>
      </w:r>
      <w:r w:rsidR="002C53F7" w:rsidRPr="005B341E">
        <w:rPr>
          <w:rFonts w:ascii="TH SarabunPSK" w:hAnsi="TH SarabunPSK" w:cs="TH SarabunPSK" w:hint="cs"/>
          <w:sz w:val="32"/>
          <w:szCs w:val="32"/>
          <w:cs/>
        </w:rPr>
        <w:t>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41A1C95C" w14:textId="0DC9637D" w:rsidR="002C53F7" w:rsidRPr="00CC7136" w:rsidRDefault="00B071C8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โดยผู้ติดตั้งจะจำหน่ายไฟฟ้าส่วนหนึ่งให้กับส่วนราชการ/อปท. 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หรือมีกระแสไฟฟ้าไหลกลับระบบจำหน่ายไฟฟ้า (</w:t>
      </w:r>
      <w:r w:rsidR="005751E5" w:rsidRPr="00CC7136">
        <w:rPr>
          <w:rFonts w:ascii="TH SarabunPSK" w:hAnsi="TH SarabunPSK" w:cs="TH SarabunPSK"/>
          <w:sz w:val="32"/>
          <w:szCs w:val="32"/>
        </w:rPr>
        <w:t>On - Grid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</w:t>
      </w:r>
      <w:r w:rsidR="00245ACB" w:rsidRPr="00CC7136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</w:t>
      </w:r>
      <w:r w:rsidR="00245ACB" w:rsidRPr="00CC7136">
        <w:rPr>
          <w:rFonts w:ascii="TH SarabunPSK" w:hAnsi="TH SarabunPSK" w:cs="TH SarabunPSK" w:hint="cs"/>
          <w:sz w:val="32"/>
          <w:szCs w:val="32"/>
          <w:cs/>
        </w:rPr>
        <w:lastRenderedPageBreak/>
        <w:t>แทน</w:t>
      </w:r>
      <w:r w:rsidR="00D16536" w:rsidRPr="00CC7136">
        <w:rPr>
          <w:rFonts w:ascii="TH SarabunPSK" w:hAnsi="TH SarabunPSK" w:cs="TH SarabunPSK" w:hint="cs"/>
          <w:sz w:val="32"/>
          <w:szCs w:val="32"/>
          <w:cs/>
        </w:rPr>
        <w:t>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203B73ED" w14:textId="5325047C" w:rsidR="00041D04" w:rsidRPr="005B341E" w:rsidRDefault="00041D0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เพื่อให้เกิดความเข้าใจเกี่ยวกับแนวทาง</w:t>
      </w:r>
      <w:r w:rsidR="006912B8" w:rsidRPr="005B341E">
        <w:rPr>
          <w:rFonts w:ascii="TH SarabunPSK" w:hAnsi="TH SarabunPSK" w:cs="TH SarabunPSK" w:hint="cs"/>
          <w:sz w:val="32"/>
          <w:szCs w:val="32"/>
          <w:cs/>
        </w:rPr>
        <w:t>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4E29FBE9" w14:textId="4533C815" w:rsidR="004C5F89" w:rsidRPr="005B341E" w:rsidRDefault="004C5F89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หนังสือกรมธนารักษ์ ที่ 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</w:t>
      </w:r>
      <w:r w:rsidR="00281195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แสดงให้เห็นว่า หน่วยงานสามารถติดตั้งโซล่าเซลล์ได้โดยไม่ต้องขอเงินงบประมาณสำหรับการจัดซื้ออุปกรณ์โซล่าเซลล์ได้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p w14:paraId="4B0EFE91" w14:textId="77777777" w:rsidR="002C53F7" w:rsidRPr="005B341E" w:rsidRDefault="002C53F7" w:rsidP="002C53F7">
      <w:pPr>
        <w:tabs>
          <w:tab w:val="left" w:pos="993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A6139E" w14:textId="79F58842" w:rsidR="00BE6DAB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DEAEF88" w14:textId="77777777" w:rsidR="00CC7136" w:rsidRDefault="00336EB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ติดตั้ง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บนหลังอาคารสถานที่ของหน่วยงานที่ต้องการใช้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จากพลังงานแสงอาทิตย์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หลัก</w:t>
      </w:r>
    </w:p>
    <w:p w14:paraId="0E0EC27C" w14:textId="77777777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ลดการ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ใช้ไฟฟ้าจาก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ซากฟอสซิล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ที่สร้างมลพิษต่อสิ่งแวดล้อม</w:t>
      </w:r>
    </w:p>
    <w:p w14:paraId="49767E50" w14:textId="77777777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ด้านค่าไฟฟ้า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ให้กับหน่วยงานที่ติดตั้ง</w:t>
      </w:r>
    </w:p>
    <w:p w14:paraId="357232F2" w14:textId="5D7E1849" w:rsidR="00984FE2" w:rsidRPr="00CC7136" w:rsidRDefault="00984FE2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CC7136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ตื่นตัวด้านการใช้พลังงานทดแทนและอนุรักษ์พลังงาน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มากยิ่งขึ้น</w:t>
      </w:r>
    </w:p>
    <w:p w14:paraId="65D8E33F" w14:textId="77777777" w:rsidR="00281195" w:rsidRPr="005B341E" w:rsidRDefault="00281195" w:rsidP="00281195">
      <w:pPr>
        <w:tabs>
          <w:tab w:val="left" w:pos="990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947A56" w14:textId="27096778" w:rsidR="00CD781D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A7F421A" w14:textId="77777777" w:rsidR="00EE69A6" w:rsidRPr="005B341E" w:rsidRDefault="008847A5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หน่วยงานมีการใช้ไฟฟ้า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จากโซล่าเซลล์ในอัตราร้อยละ ๘๐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พ.ศ.๑๕๖๗</w:t>
      </w:r>
    </w:p>
    <w:p w14:paraId="5115FE28" w14:textId="617A5133" w:rsidR="00EE69A6" w:rsidRDefault="00EE69A6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หน่วยงานมีค่าใช้จ่ายด้านไฟฟ้าลดลงกว่าปีที่ผ่านมาร้อยละ ๕๐ ภายในปีงบประมาณ พ.ศ.๒๕๖๗</w:t>
      </w:r>
    </w:p>
    <w:p w14:paraId="2C8A0106" w14:textId="77777777" w:rsidR="007114F6" w:rsidRPr="005B341E" w:rsidRDefault="007114F6" w:rsidP="007114F6">
      <w:pPr>
        <w:pStyle w:val="ListParagraph"/>
        <w:tabs>
          <w:tab w:val="left" w:pos="993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06455C5" w14:textId="0D01C275" w:rsidR="00CD781D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27173E6" w14:textId="77777777" w:rsidR="00CC7136" w:rsidRDefault="00BD2680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แบบติดตั้งไว้บนหลังคาเป็นของตนเองโดยไม่ต้องใช้เงินงบประมาณเลย</w:t>
      </w:r>
    </w:p>
    <w:p w14:paraId="54407EF1" w14:textId="77777777" w:rsidR="00CC7136" w:rsidRDefault="00EE69A6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 xml:space="preserve">มีค่าใช้จ่ายด้านไฟฟ้าลดลงอย่างน้อยร้อยละ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๒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>๐ ต่อเดือน</w:t>
      </w:r>
    </w:p>
    <w:p w14:paraId="642AE676" w14:textId="2D87F7F7" w:rsidR="00BD2680" w:rsidRPr="00CC7136" w:rsidRDefault="00E56A8E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lastRenderedPageBreak/>
        <w:t>หน่วยงาน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>สามารถเป็นศูนย์เรียนรู้ด้านพลังงานที่ให้ความรู้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เป็นการส่งเสริมชื่อเสียงของหน่วยงานนั้นให้โดดเด่น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ยิ่งขึ้น</w:t>
      </w:r>
    </w:p>
    <w:p w14:paraId="06F05909" w14:textId="36CA5110" w:rsidR="00E56A8E" w:rsidRDefault="00E56A8E" w:rsidP="007114F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94B50C" w14:textId="77777777" w:rsidR="007114F6" w:rsidRPr="007114F6" w:rsidRDefault="007114F6" w:rsidP="007114F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FCD994" w14:textId="36050831" w:rsidR="00D76F98" w:rsidRPr="005B341E" w:rsidRDefault="00CD781D" w:rsidP="000C4CF3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วิธี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3E860D01" w14:textId="30C38E41" w:rsidR="00F73328" w:rsidRDefault="00EE69A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หน่วยงานได้ทำการศึกษาการใช้งานโซล่าเซลล์แบบติดตั้งบนหลังจากจากหน่วยงานราชการที่ดำเนินการ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>ติดตั้งและใช้งานโซล่าเซลล์แบบติดตั้งบนหลังคาแล้วประสบความสำเร็จ และไม่มีปัญหาด้านกฎหมาย หฎระเบียบต่าง ๆ พบว่า 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5E66E3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จังหวัดเชียงราย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โรงพยาบาลประจำจังหวัดเชียงราย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ได้ติดตั้งและใช้งาน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247A1" w:rsidRPr="005B341E">
        <w:rPr>
          <w:rFonts w:ascii="TH SarabunPSK" w:hAnsi="TH SarabunPSK" w:cs="TH SarabunPSK"/>
          <w:sz w:val="32"/>
          <w:szCs w:val="32"/>
        </w:rPr>
        <w:t xml:space="preserve">Solar Rooftop) 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ตามแผนปฏิบัติการด้านสิ่งแวดล้อมของภาครัฐ เพื่อเป็นพลังงานทดแทนและพลังงานทางเลือก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พ.ศ.๒๕๖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๕ และใช้งานเต็มรูปแบบในเดือนมีนาคม พ.ศ.๒๕๖๖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ซึ่งในโอกาสครบรอบการใช้งานมาหนึ่งปีเต็ม 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ตัวแทนสำนักงานเขตสุขภาพที่ ๑ สำนักงานสาธารณสุขจังหวัดเชียงราย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ได้นำเสนอ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ผล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ดำเนินการติดตั้งระบบ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="00C95DC5" w:rsidRPr="005B341E">
        <w:rPr>
          <w:rFonts w:ascii="TH SarabunPSK" w:hAnsi="TH SarabunPSK" w:cs="TH SarabunPSK"/>
          <w:sz w:val="32"/>
          <w:szCs w:val="32"/>
        </w:rPr>
        <w:t>SECA: Smart Energy and Climate Action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แก่หน่วยกระทรวงสาธารณสุขในงานประชุมทางวิชาการ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ณ จังหวัดลพบุรี ระหว่างวันที่ ๕-๖ มีนาคม พ.ศ.๒๕๖๗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พบว่าในรอบหนึ่งปีที่ผ่านมา 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สามารถลดค่าใช้จ่ายด้านไฟฟ้าให้กับโรงพยาบาลเชียงรายประชานุเคราะห์สูงสุดถึงเดือนละกว่า ๑,๐๐๐,๐๐๐ บาท (หนึ่งล้านบาท) แสดงให้เห็นถึงประสิทธิภาพและความคุ้มค่าที่ได้รับจาก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โดยไม่ได้ใช้เงินงบประมาณ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ของโรงพยาบาล</w:t>
      </w:r>
    </w:p>
    <w:p w14:paraId="59351985" w14:textId="0E99A6F3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1D8FC9" wp14:editId="361307C8">
            <wp:extent cx="3746500" cy="19685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7C17" w14:textId="348FC8FD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DA59943" wp14:editId="22698E42">
            <wp:extent cx="2463800" cy="1479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74AB" w14:textId="071B9BC4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C540E8" wp14:editId="5E6AE5BE">
            <wp:extent cx="2165350" cy="1473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65E0" w14:textId="2CD5BCC8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964789" wp14:editId="101F8083">
            <wp:extent cx="2501900" cy="123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0279" w14:textId="4C397719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149EF8" wp14:editId="46DB2677">
            <wp:extent cx="4800600" cy="189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C54F" w14:textId="66DE38FF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CD2D555" wp14:editId="70479A49">
            <wp:extent cx="3492500" cy="1911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7330" w14:textId="6E9C014C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B7AD3B" wp14:editId="24818904">
            <wp:extent cx="4756150" cy="20256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4D39" w14:textId="399C47F8" w:rsidR="00E90BF8" w:rsidRPr="005B341E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D64857" wp14:editId="355BDF01">
            <wp:extent cx="4756150" cy="2590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F5D1" w14:textId="61F74B86" w:rsidR="001751C1" w:rsidRPr="005B341E" w:rsidRDefault="001751C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ความสำเร็จของการติดตั้งและใช้งาน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ของโรงพยาบาลเชียงรายประชานุเคราะห์ เป็นต้นแบบที่หลายหน่วยงานกำลังดำเนินการตาม และ................................ เป็นอีกหนึ่งหน่วยงานที่พร้อมจะเดินตามแนวทางที่โรงพยาบาลเชียงรายประชานุเคราะห์ถากถางเปิดทางให้ เพราะนอกจากจะไม่ต้องใช้งานเงินประมาณของหน่วยไปลงทุนด้านการจัดซื้อและติดตั้งอุปกรณ์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แล้ว ค่า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1A38AD2A" w14:textId="1433455C" w:rsidR="00E56A8E" w:rsidRPr="005B341E" w:rsidRDefault="000775F8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ข้อดีของการเลือกใช้บริการจากผู้ให้บริการด้านสาธารณูปโภคเข้ามาติดตั้งระบบผลิตไฟฟ้าจากพลังงานแสงอาทิตย์ 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บริษัท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จะมีเจ้าหน้าออกสำรวจหน้างานเพื่อนำมาคำนวณ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จำนวนไฟฟ้าที่จะผลิตขึ้นมาและใช้งานสูงสุดในแต่ละพื้นที่ด้วย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เครื่องมือที่ทันสมัย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การนำโดรน (</w:t>
      </w:r>
      <w:r w:rsidR="00E56A8E" w:rsidRPr="005B341E">
        <w:rPr>
          <w:rFonts w:ascii="TH SarabunPSK" w:hAnsi="TH SarabunPSK" w:cs="TH SarabunPSK"/>
          <w:sz w:val="32"/>
          <w:szCs w:val="32"/>
        </w:rPr>
        <w:t xml:space="preserve">Drone) 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ขึ้นบินสำรวจหน้างาน ด้วยพิกัดที่แม่นยำ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เพื่อใ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 xml:space="preserve">ห้วิศวกรของบริษัทสามารถออกแบบและติดตั้งอุปกรณ์โซล่าเซลล์บนหลังคาอาคารได้อย่างรวดเร็ว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วิศวกรของ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บริษัทจะ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ออกแบบโครงสร้างให้มีความแข็งแรง มีความปลอดภัยสูงมาก และให้หน่วยงานพิจารณาตรวจสอบด้านความปลอดภัยและความสวยงาม ก่อนที่จะทำการรีโนเวตอาคารให้พร้อมรับการติดตั้ง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ได้อย่างมั่นคง แข็งแรง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ปลอดภัยสูงสุด ทั้งหมดที่กล่าวมานี้หน่วยงานไม่ต้องเสียค่าใช้จ่ายใด ๆ เลย</w:t>
      </w:r>
    </w:p>
    <w:p w14:paraId="459C3385" w14:textId="0F6C8341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สิ่งที่บริษัทจะได้จากการดำเนินการคือ ค่าการ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ไฟฟ้าของหน่วยงาน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ตามหน่วยการใช้จริง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ในอัตราที่ต่ำกว่าอัตราที่การไฟฟ้าฝ่ายจำหน่ายคิดกับหน่วยงาน ทำให้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ค่าใช้จ่ายด้านการใช้ไฟฟ้า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ของหน่วยงาน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อย่างเป็นรูปธรรม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อัตราค่าไฟฟ้าต่อหน่วยที่บริษัทเรียกเก็บจากหน่วยงานเป็นแบบคงที่ไม่ใช่แบบก้าวหน้าที่การไฟฟ้า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ฝ่ายจำหน่าย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คิดกับ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ที่ยิ่งใช้ไฟฟ้ามาก</w:t>
      </w:r>
      <w:r w:rsidR="00984FE2" w:rsidRPr="005B341E">
        <w:rPr>
          <w:rFonts w:ascii="TH SarabunPSK" w:hAnsi="TH SarabunPSK" w:cs="TH SarabunPSK" w:hint="cs"/>
          <w:sz w:val="32"/>
          <w:szCs w:val="32"/>
          <w:cs/>
        </w:rPr>
        <w:t>เท่าไร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ค่าไฟฟ้าต่อหน่วยก็จะแพงตาม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ไปด้วย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นอกจากนี้บริษัทไม่มีการคิดค่า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เอฟที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จากการใช้งานในแต่ละเดือน 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ดังนั้นยิ่งใช้ไฟฟ้าที่ผลิตจากโซล่าเซลล์มากเท่าใด ค่าไฟฟ้าที่ต้องจ่ายให้กับการไฟฟ้าฝ่ายจำหน่ายก็ยิ่งลดลงมากขึ้น ทำให้หน่วยงานมีเงินเหลือมากขึ้น และสามารถ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>วางแผนถึงการนำเงินที่ประหยัดนี้ไปพัฒนาองค์กรได้ในอนาคต</w:t>
      </w:r>
    </w:p>
    <w:p w14:paraId="5DA55B13" w14:textId="70F5A02C" w:rsidR="00D005FA" w:rsidRPr="005B341E" w:rsidRDefault="00D005FA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การติดตั้งระบบโซล่าเซลล์แบบติดตั้งบนหลังคานั้นจะสามารถผลิตกระแสไฟฟ้าได้เฉพาะเวลากลางวัน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</w:t>
      </w:r>
      <w:r w:rsidR="00605DA5" w:rsidRPr="005B341E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605DA5" w:rsidRPr="005B341E">
        <w:rPr>
          <w:rFonts w:ascii="TH SarabunPSK" w:hAnsi="TH SarabunPSK" w:cs="TH SarabunPSK" w:hint="cs"/>
          <w:sz w:val="32"/>
          <w:szCs w:val="32"/>
          <w:cs/>
        </w:rPr>
        <w:t>ที่ผลิต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05DA5" w:rsidRPr="005B341E">
        <w:rPr>
          <w:rFonts w:ascii="TH SarabunPSK" w:hAnsi="TH SarabunPSK" w:cs="TH SarabunPSK" w:hint="cs"/>
          <w:sz w:val="32"/>
          <w:szCs w:val="32"/>
          <w:cs/>
        </w:rPr>
        <w:t>จะน้อยกว่าฤดูร้อน และโชคดีที่ประเทศไทยมีฤดูร้อนที่ยาวนานกว่าฤดูอื่น จึงทำให้การผลิตกระแสไฟฟ้าได้สูงสุดจึงมีมาก โดยในวันที่ท้องฟ้ามีเมฆมากจะมีการผลิตกระแสไฟฟ้าได้น้อย แต่ด้วยระบบโซล่าเซลล์แบบติดตั้งบนหลังคาเป็นระบบ</w:t>
      </w:r>
      <w:r w:rsidR="000605B3" w:rsidRPr="005B341E">
        <w:rPr>
          <w:rFonts w:ascii="TH SarabunPSK" w:hAnsi="TH SarabunPSK" w:cs="TH SarabunPSK" w:hint="cs"/>
          <w:sz w:val="32"/>
          <w:szCs w:val="32"/>
          <w:cs/>
        </w:rPr>
        <w:t>ผสมไฟฟ้า เมื่อการผลิตกระแสไฟฟ้าน้อยกว่าที่มีการใช้งาน ระบบอินเวอร์เตอร์จะทำการดึงกระแสไฟฟ้าจากการไฟฟ้าฝ่ายจำหน่ายมาชดเชยส่วนที่ขาดหายไป การใช้งานจึงมีการติดขัดหรือทำให้การทำงานต้องหยุดชะงักแต่อย่างใด</w:t>
      </w:r>
    </w:p>
    <w:p w14:paraId="1A0EA89B" w14:textId="03D47824" w:rsidR="000605B3" w:rsidRPr="005B341E" w:rsidRDefault="000605B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ย่างไรก็ตามระบบผสมไฟฟ้าของโซล่าเซลล์แบบติดตั้งบนหลังคานั้นต้อวทำงานร่วมกับไฟฟ้าของการไฟฟ้าฝ่ายจำหน่ายเท่านั้น ถ้าไม่มีไฟฟ้าจากการไฟฟ้าฝ่ายจำหน่าย ระบบจะหยุดทำงานทันที ทั้งนี้เป็นไปตามเงื่อนไขความปลอดภัยที่การไฟฟ้าฝ่าย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เป็นผู้กำหนด เพราะหากว่าเกิดไฟฟ้าดับแล้วไฟฟ้าจากโซล่าเซลล์ยังสามารถผลิตกระแสไฟฟ้าให้ใช้งานได้ กระแสไฟฟ้านั้นอาจทำอันตรายให้กับเจ้าหน้าที่ของการไฟฟ้าที่กำลังซ่อมบำรุงอุปกรณ์ไฟฟ้า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 xml:space="preserve">ได้ ดังนั้นเมื่อเกิดไฟฟ้าจากการไฟฟ้าฝ่ายจำหน่ายดับ ไฟฟ้าจากโซล่าเซลลืก็จะดับตามไปด้วย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แม้ว่าในเวลานั้นจะมีแสงอาทิตย์เข้มข้นและโซล่าเซลล์จะยังผลิตกระแสไฟฟ้าได้ก็ตาม ระบบอินเวอร์เตอร์จะปกป้องอันตรายให้กับผู้ปฎิบัติงานด้วยการไม่จ่ายไฟฟ้าให้กับระบบไฟฟ้าของหน่วยทั้งระบบที่เกี่ยวข้องการโซล่าเซลล์แบบออนกริด</w:t>
      </w:r>
    </w:p>
    <w:p w14:paraId="1C68EC03" w14:textId="240D396B" w:rsidR="00861216" w:rsidRPr="005B341E" w:rsidRDefault="0086121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รายได้ของบริษัท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ขึ้นกับปริมาณการใช้ไฟฟ้าที่ผลิตจากโซล่าเซลล์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ทำให้มั่นใจได้ว่าระบบไฟฟ้าของหน่วยงานจะมั่นคงที่สุด เพราะ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ทุกครั้งที่ระบบไฟฟ้า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หน่วยงานขัดข้องหมายถึงรายได้ของบริษัทต้องลดลง จึงไม่มีทางที่บริษัทจะปล่อยให้เกิดปัญหานี้ขึ้นมาได้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 xml:space="preserve"> อุปกรณ์ทุกชิ้นจึง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ได้รับมาตรฐานอุตสาหกรรม มีคุณภาพ มีประสิทธิภาพสูง สามารถทำงานได้อย่างต่อเนื่องและยาวนาน มีการปรับเปลี่ยนอุปกรณ์ตามอายุการใช้งาน วางใจได้เลยว่าหน่วยงานจะได้ใช้ไฟฟ้าอย่างต่อเนื่องไม่มีการสะดุด</w:t>
      </w:r>
    </w:p>
    <w:p w14:paraId="796A0179" w14:textId="3D4D6D05" w:rsidR="00861216" w:rsidRPr="005B341E" w:rsidRDefault="00A345A3" w:rsidP="000678D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ล่าสุดกระทรวงพลังงานร่วมกับกระทรวงอุตสาหกรรมและกระทรวงการคลังมีนโยบายส่งเสริมให้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ติดตั้งโซล่าเซลล์แบบติดตั้งบนหลังคา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เพื่อลดค่าใช้จ่ายด้านไฟฟ้า โดยกำหนดให้หน่วยงานสามารถทำสัญญากับการไฟฟ้าฝ่ายจำหน่ายหรือผู้ให้บริการด้านสาธารณูปโภคได้ถึง ๑๕ - ๒๐ ปี ทั้งนี้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>ระยะเวลาของสัญญา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จะเป็นตัวกำหนดค่าไฟฟ้าต่อหน่วย ระยะเวลาของสัญญา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ที่สั้นจะทำให้ค่าไฟฟ้าต่อหน่วยสูง 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>ถ้าระยะเวลา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ของสัญญา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ที่ยาวนานค่าไฟฟ้าต่อหน่วยก็จะถูกลง 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เมื่อสิ้นสุดสัญญาอุปกรณ์โซล่าเซลล์ทั้งหมด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จะตกเป็นของ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ที่สามารถ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ผลิต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ไฟฟ้าได้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อย่างต่อเนื่องตลอดอายุการใช้งานแผงโซล่าเซลล์สูงถึง ๒๕ ปี</w:t>
      </w:r>
    </w:p>
    <w:p w14:paraId="6E9DFBB3" w14:textId="77777777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2E6CE7" w14:textId="640FA204" w:rsidR="00CD781D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7826CCE2" w14:textId="77777777" w:rsidR="00F565BB" w:rsidRDefault="00861216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ภายในปี พ.ศ.๒๕๖๗ 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จากโซล่าเซลล์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9F2FC8" w14:textId="77777777" w:rsidR="00F565BB" w:rsidRDefault="004A1E3A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F565BB">
        <w:rPr>
          <w:rFonts w:ascii="TH SarabunPSK" w:hAnsi="TH SarabunPSK" w:cs="TH SarabunPSK" w:hint="cs"/>
          <w:sz w:val="32"/>
          <w:szCs w:val="32"/>
          <w:cs/>
        </w:rPr>
        <w:t>ภายในปี พ.ศ.๒๕๖๗ หน่วยงาน</w:t>
      </w:r>
      <w:r w:rsidR="000678D3" w:rsidRPr="00F565BB">
        <w:rPr>
          <w:rFonts w:ascii="TH SarabunPSK" w:hAnsi="TH SarabunPSK" w:cs="TH SarabunPSK" w:hint="cs"/>
          <w:sz w:val="32"/>
          <w:szCs w:val="32"/>
          <w:cs/>
        </w:rPr>
        <w:t>สามารถลดค่าใช้จ่ายด้านการใช้ไฟฟ้าได้สูงสุดร้อยละ ๒๐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B041721" w14:textId="77777777" w:rsidR="00F565BB" w:rsidRDefault="00876C3D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F565BB">
        <w:rPr>
          <w:rFonts w:ascii="TH SarabunPSK" w:hAnsi="TH SarabunPSK" w:cs="TH SarabunPSK" w:hint="cs"/>
          <w:sz w:val="32"/>
          <w:szCs w:val="32"/>
          <w:cs/>
        </w:rPr>
        <w:t>ภายในปี พ.ศ.๒๕๖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๗</w:t>
      </w:r>
      <w:r w:rsidRPr="00F5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หน่วยงานเป็นผู้นำในส่วนราชการที่นำ</w:t>
      </w:r>
      <w:r w:rsidRPr="00F565BB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มาใช้ประโยชน์ได้สูงสุดด้านการอนุรักษ์และใช้พลังงานสะอาด และมีหน่วยราชการอื่น มาศึกษาดูงานด้านการอนุรักษ์และใช้พลังงานสะอาด</w:t>
      </w:r>
    </w:p>
    <w:p w14:paraId="53EFF7BF" w14:textId="3B0FDFA9" w:rsidR="003360E0" w:rsidRPr="00F565BB" w:rsidRDefault="003360E0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F565BB">
        <w:rPr>
          <w:rFonts w:ascii="TH SarabunPSK" w:hAnsi="TH SarabunPSK" w:cs="TH SarabunPSK" w:hint="cs"/>
          <w:sz w:val="32"/>
          <w:szCs w:val="32"/>
          <w:cs/>
        </w:rPr>
        <w:t>ภายในปี พ.ศ.๒๕๖๗ หน่วยงานมีส่วนในการช่วยลดภาวะเรือนกระจกที่เป็นสาเหตุของโลกร้อน</w:t>
      </w:r>
    </w:p>
    <w:p w14:paraId="032BE331" w14:textId="74509E48" w:rsidR="0072513F" w:rsidRPr="005B341E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7DE2F" w14:textId="625C1F5B" w:rsidR="000D31F0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p w14:paraId="6970A6A6" w14:textId="14FBD0A6" w:rsidR="00CD781D" w:rsidRPr="005B341E" w:rsidRDefault="003360E0" w:rsidP="004C64D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="0072513F" w:rsidRPr="005B341E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="0072513F" w:rsidRPr="005B341E">
        <w:rPr>
          <w:rFonts w:ascii="TH SarabunPSK" w:hAnsi="TH SarabunPSK" w:cs="TH SarabunPSK" w:hint="cs"/>
          <w:sz w:val="32"/>
          <w:szCs w:val="32"/>
          <w:cs/>
        </w:rPr>
        <w:t>พ.ศ.๒๕๖</w:t>
      </w:r>
      <w:r w:rsidR="00AA6553" w:rsidRPr="005B341E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E5AC04F" w14:textId="68B5E435" w:rsidR="0072513F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F4CA25" w14:textId="77777777" w:rsidR="004C64D2" w:rsidRDefault="004C64D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559A070" w14:textId="57508B17" w:rsidR="00CD781D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สถานที่</w:t>
      </w:r>
      <w:r w:rsidR="0072513F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234DE517" w14:textId="4E6D4080" w:rsidR="00CD781D" w:rsidRDefault="008644EF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หลังคา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 xml:space="preserve">อาคาร </w:t>
      </w:r>
      <w:r w:rsidR="005777A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 xml:space="preserve">หลังคาโรงจอดรถ </w:t>
      </w:r>
      <w:r w:rsidR="005777A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พื้นที่ว่างภายใน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7A5C0A69" w14:textId="3808519C" w:rsidR="00351200" w:rsidRDefault="00351200" w:rsidP="00351200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65CEC1" w14:textId="77777777" w:rsidR="004C64D2" w:rsidRPr="005B341E" w:rsidRDefault="004C64D2" w:rsidP="004C64D2">
      <w:pPr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ผู้รับผิดชอบโครงการ</w:t>
      </w:r>
    </w:p>
    <w:p w14:paraId="24B9B4FB" w14:textId="77777777" w:rsidR="004C64D2" w:rsidRDefault="004C64D2" w:rsidP="004C64D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กองออกแบบ / งานอาคารสถานที่ ชื่อหน่วยงาน</w:t>
      </w:r>
    </w:p>
    <w:p w14:paraId="329D4AEF" w14:textId="77777777" w:rsidR="004C64D2" w:rsidRDefault="004C64D2" w:rsidP="0035120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09C260" w14:textId="0360C61F" w:rsidR="00351200" w:rsidRPr="00351200" w:rsidRDefault="00351200" w:rsidP="0035120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1200">
        <w:rPr>
          <w:rFonts w:ascii="TH SarabunPSK" w:hAnsi="TH SarabunPSK" w:cs="TH SarabunPSK" w:hint="cs"/>
          <w:b/>
          <w:bCs/>
          <w:sz w:val="32"/>
          <w:szCs w:val="32"/>
          <w:cs/>
        </w:rPr>
        <w:t>เงินงบประมาณ</w:t>
      </w:r>
    </w:p>
    <w:p w14:paraId="6872AE78" w14:textId="77777777" w:rsidR="00351200" w:rsidRDefault="00351200" w:rsidP="00351200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๓๐ ล้านบาท/เมกกะวัตต์</w:t>
      </w:r>
    </w:p>
    <w:p w14:paraId="129C2A62" w14:textId="77777777" w:rsidR="00351200" w:rsidRPr="005B341E" w:rsidRDefault="00351200" w:rsidP="00351200">
      <w:pPr>
        <w:spacing w:before="120" w:after="12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22FA411" w14:textId="75B2E3A5" w:rsidR="00351200" w:rsidRPr="00351200" w:rsidRDefault="00351200" w:rsidP="0035120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120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ระยะเวลาสัญญา</w:t>
      </w:r>
    </w:p>
    <w:p w14:paraId="6AD414D2" w14:textId="3531F5D0" w:rsidR="00351200" w:rsidRDefault="00351200" w:rsidP="00351200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๑๕ - ๒๐ ปี</w:t>
      </w:r>
    </w:p>
    <w:p w14:paraId="58B008B9" w14:textId="77777777" w:rsidR="00351200" w:rsidRDefault="00351200" w:rsidP="00351200">
      <w:pPr>
        <w:spacing w:before="120" w:after="12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979696E" w14:textId="4FA3BED5" w:rsidR="00351200" w:rsidRPr="00351200" w:rsidRDefault="00351200" w:rsidP="0035120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120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ระยะเวลาคืนทุน</w:t>
      </w:r>
    </w:p>
    <w:p w14:paraId="57DCDBED" w14:textId="73A7DA40" w:rsidR="00351200" w:rsidRPr="00351200" w:rsidRDefault="00906A0D" w:rsidP="00351200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๘ - </w:t>
      </w:r>
      <w:r w:rsidR="00351200">
        <w:rPr>
          <w:rFonts w:ascii="TH SarabunPSK" w:hAnsi="TH SarabunPSK" w:cs="TH SarabunPSK" w:hint="cs"/>
          <w:sz w:val="32"/>
          <w:szCs w:val="32"/>
          <w:cs/>
        </w:rPr>
        <w:t>๑๐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ขึ้นกับระยะเวลาของสัญญา</w:t>
      </w:r>
    </w:p>
    <w:p w14:paraId="286AC2DA" w14:textId="3C1F59FD" w:rsidR="00351200" w:rsidRDefault="00351200">
      <w:pPr>
        <w:rPr>
          <w:rFonts w:ascii="TH SarabunPSK" w:hAnsi="TH SarabunPSK" w:cs="TH SarabunPSK"/>
          <w:sz w:val="32"/>
          <w:szCs w:val="32"/>
        </w:rPr>
      </w:pPr>
    </w:p>
    <w:p w14:paraId="147E7A7B" w14:textId="2AD0953C" w:rsidR="00351200" w:rsidRPr="00351200" w:rsidRDefault="00351200">
      <w:pPr>
        <w:rPr>
          <w:rFonts w:ascii="TH SarabunPSK" w:hAnsi="TH SarabunPSK" w:cs="TH SarabunPSK"/>
          <w:b/>
          <w:bCs/>
          <w:sz w:val="32"/>
          <w:szCs w:val="32"/>
        </w:rPr>
      </w:pPr>
      <w:r w:rsidRPr="00351200">
        <w:rPr>
          <w:rFonts w:ascii="TH SarabunPSK" w:hAnsi="TH SarabunPSK" w:cs="TH SarabunPSK" w:hint="cs"/>
          <w:b/>
          <w:bCs/>
          <w:sz w:val="32"/>
          <w:szCs w:val="32"/>
          <w:cs/>
        </w:rPr>
        <w:t>ผลกำไร</w:t>
      </w:r>
      <w:r w:rsidR="001A7E65">
        <w:rPr>
          <w:rFonts w:ascii="TH SarabunPSK" w:hAnsi="TH SarabunPSK" w:cs="TH SarabunPSK" w:hint="cs"/>
          <w:b/>
          <w:bCs/>
          <w:sz w:val="32"/>
          <w:szCs w:val="32"/>
          <w:cs/>
        </w:rPr>
        <w:t>นักลงทุน</w:t>
      </w:r>
    </w:p>
    <w:p w14:paraId="2EBD6D2C" w14:textId="3ADAA1BD" w:rsidR="001A7E65" w:rsidRDefault="00FE0155" w:rsidP="0035120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1A7E65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351200">
        <w:rPr>
          <w:rFonts w:ascii="TH SarabunPSK" w:hAnsi="TH SarabunPSK" w:cs="TH SarabunPSK" w:hint="cs"/>
          <w:sz w:val="32"/>
          <w:szCs w:val="32"/>
          <w:cs/>
        </w:rPr>
        <w:t>๐</w:t>
      </w:r>
      <w:r w:rsidR="001A7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43D4">
        <w:rPr>
          <w:rFonts w:ascii="TH SarabunPSK" w:hAnsi="TH SarabunPSK" w:cs="TH SarabunPSK" w:hint="cs"/>
          <w:sz w:val="32"/>
          <w:szCs w:val="32"/>
          <w:cs/>
        </w:rPr>
        <w:t>ต่อปี</w:t>
      </w:r>
    </w:p>
    <w:p w14:paraId="2FA6DB52" w14:textId="494114F4" w:rsidR="001A7E65" w:rsidRDefault="001A7E65" w:rsidP="001A7E65">
      <w:pPr>
        <w:rPr>
          <w:rFonts w:ascii="TH SarabunPSK" w:hAnsi="TH SarabunPSK" w:cs="TH SarabunPSK"/>
          <w:sz w:val="32"/>
          <w:szCs w:val="32"/>
        </w:rPr>
      </w:pPr>
    </w:p>
    <w:p w14:paraId="60CDBF43" w14:textId="48BF2D3A" w:rsidR="007C4E8E" w:rsidRPr="007C4E8E" w:rsidRDefault="007C4E8E" w:rsidP="001A7E65">
      <w:pPr>
        <w:rPr>
          <w:rFonts w:ascii="TH SarabunPSK" w:hAnsi="TH SarabunPSK" w:cs="TH SarabunPSK"/>
          <w:b/>
          <w:bCs/>
          <w:sz w:val="32"/>
          <w:szCs w:val="32"/>
        </w:rPr>
      </w:pPr>
      <w:r w:rsidRPr="007C4E8E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รูปแบบการลงทุน</w:t>
      </w:r>
    </w:p>
    <w:p w14:paraId="306C8E70" w14:textId="77777777" w:rsidR="003C2344" w:rsidRDefault="003C2344" w:rsidP="003C2344">
      <w:pPr>
        <w:pStyle w:val="ListParagraph"/>
        <w:numPr>
          <w:ilvl w:val="0"/>
          <w:numId w:val="16"/>
        </w:numPr>
        <w:tabs>
          <w:tab w:val="left" w:pos="1134"/>
        </w:tabs>
        <w:ind w:left="0" w:firstLine="720"/>
        <w:rPr>
          <w:rFonts w:ascii="TH SarabunPSK" w:hAnsi="TH SarabunPSK" w:cs="TH SarabunPSK"/>
          <w:sz w:val="32"/>
          <w:szCs w:val="32"/>
        </w:rPr>
      </w:pPr>
      <w:r w:rsidRPr="003C2344">
        <w:rPr>
          <w:rFonts w:ascii="TH SarabunPSK" w:hAnsi="TH SarabunPSK" w:cs="TH SarabunPSK" w:hint="cs"/>
          <w:sz w:val="32"/>
          <w:szCs w:val="32"/>
          <w:cs/>
        </w:rPr>
        <w:t>ลงทุนด้วยเงินเพียงอย่างเดียว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นักลงทุนเป็นคู่สัญญากับบริษัทในการจัดทำโครงการติดตั้งโซล่าเซลล์แบบติดตั้งบนหลังคา โดยนักลงทุนไม่ต้องร่วมกับผิดชอบโครงการกับบริษัท</w:t>
      </w:r>
    </w:p>
    <w:p w14:paraId="4976DBE7" w14:textId="776EC185" w:rsidR="003C2344" w:rsidRDefault="003C2344" w:rsidP="003C2344">
      <w:pPr>
        <w:pStyle w:val="ListParagraph"/>
        <w:numPr>
          <w:ilvl w:val="0"/>
          <w:numId w:val="16"/>
        </w:numPr>
        <w:tabs>
          <w:tab w:val="left" w:pos="1134"/>
        </w:tabs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นักลงทุน (นิติบุคคลเท่านั้น) </w:t>
      </w:r>
      <w:r w:rsidRPr="003C2344">
        <w:rPr>
          <w:rFonts w:ascii="TH SarabunPSK" w:hAnsi="TH SarabunPSK" w:cs="TH SarabunPSK" w:hint="cs"/>
          <w:sz w:val="32"/>
          <w:szCs w:val="32"/>
          <w:cs/>
        </w:rPr>
        <w:t>เข้าเป็นคู่สัญญาร่วมกับบริษัท ร่วมรับผ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C2344">
        <w:rPr>
          <w:rFonts w:ascii="TH SarabunPSK" w:hAnsi="TH SarabunPSK" w:cs="TH SarabunPSK" w:hint="cs"/>
          <w:sz w:val="32"/>
          <w:szCs w:val="32"/>
          <w:cs/>
        </w:rPr>
        <w:t>ดชอบโครงการไปกับบริษัท</w:t>
      </w:r>
    </w:p>
    <w:p w14:paraId="6F030752" w14:textId="4E9541A4" w:rsidR="00C83B1B" w:rsidRPr="003C2344" w:rsidRDefault="00C83B1B" w:rsidP="003C2344">
      <w:pPr>
        <w:pStyle w:val="ListParagraph"/>
        <w:numPr>
          <w:ilvl w:val="0"/>
          <w:numId w:val="16"/>
        </w:numPr>
        <w:tabs>
          <w:tab w:val="left" w:pos="1134"/>
        </w:tabs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นักลงทุนเข้ามาลงทุนในหุ้นบริษัท รับผลตอบแทนในรูปเงินปันผลประจำปี โดยบริษัท</w:t>
      </w:r>
      <w:r w:rsidR="004C64D2">
        <w:rPr>
          <w:rFonts w:ascii="TH SarabunPSK" w:hAnsi="TH SarabunPSK" w:cs="TH SarabunPSK" w:hint="cs"/>
          <w:sz w:val="32"/>
          <w:szCs w:val="32"/>
          <w:cs/>
        </w:rPr>
        <w:t>มีนโยบายนำผลกำไรร้อยละ ๕๐ มาปันผลให้กับผู้ถือหุ้น</w:t>
      </w:r>
    </w:p>
    <w:p w14:paraId="195645F3" w14:textId="4F0400E7" w:rsidR="003C2344" w:rsidRPr="001A7E65" w:rsidRDefault="003C2344" w:rsidP="003C2344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A7E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สัดส่วนค่าตอบแทน</w:t>
      </w:r>
    </w:p>
    <w:p w14:paraId="7CFA847D" w14:textId="77777777" w:rsidR="003C2344" w:rsidRPr="003C2344" w:rsidRDefault="003C2344" w:rsidP="003C234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C2344">
        <w:rPr>
          <w:rFonts w:ascii="TH SarabunPSK" w:hAnsi="TH SarabunPSK" w:cs="TH SarabunPSK" w:hint="cs"/>
          <w:b/>
          <w:bCs/>
          <w:sz w:val="32"/>
          <w:szCs w:val="32"/>
          <w:cs/>
        </w:rPr>
        <w:t>ลงทุนด้วยเงินเพียงอย่างเดียว</w:t>
      </w:r>
    </w:p>
    <w:p w14:paraId="1DC64622" w14:textId="06377017" w:rsidR="003C2344" w:rsidRDefault="00C83B1B" w:rsidP="003C234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๙๖ หรือ </w:t>
      </w:r>
      <w:r w:rsidR="003C2344">
        <w:rPr>
          <w:rFonts w:ascii="TH SarabunPSK" w:hAnsi="TH SarabunPSK" w:cs="TH SarabunPSK" w:hint="cs"/>
          <w:sz w:val="32"/>
          <w:szCs w:val="32"/>
          <w:cs/>
        </w:rPr>
        <w:t>๑</w:t>
      </w:r>
      <w:r w:rsidR="003C2344">
        <w:rPr>
          <w:rFonts w:ascii="TH SarabunPSK" w:hAnsi="TH SarabunPSK" w:cs="TH SarabunPSK" w:hint="cs"/>
          <w:sz w:val="32"/>
          <w:szCs w:val="32"/>
          <w:cs/>
        </w:rPr>
        <w:t>๒</w:t>
      </w:r>
      <w:r w:rsidR="003C2344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3C2344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3C2344">
        <w:rPr>
          <w:rFonts w:ascii="TH SarabunPSK" w:hAnsi="TH SarabunPSK" w:cs="TH SarabunPSK" w:hint="cs"/>
          <w:sz w:val="32"/>
          <w:szCs w:val="32"/>
          <w:cs/>
        </w:rPr>
        <w:t xml:space="preserve">แรก </w:t>
      </w:r>
      <w:r w:rsidR="003C2344">
        <w:rPr>
          <w:rFonts w:ascii="TH SarabunPSK" w:hAnsi="TH SarabunPSK" w:cs="TH SarabunPSK" w:hint="cs"/>
          <w:sz w:val="32"/>
          <w:szCs w:val="32"/>
          <w:cs/>
        </w:rPr>
        <w:t xml:space="preserve">สัดส่วน </w:t>
      </w:r>
      <w:r w:rsidR="003C2344">
        <w:rPr>
          <w:rFonts w:ascii="TH SarabunPSK" w:hAnsi="TH SarabunPSK" w:cs="TH SarabunPSK" w:hint="cs"/>
          <w:sz w:val="32"/>
          <w:szCs w:val="32"/>
          <w:cs/>
        </w:rPr>
        <w:t xml:space="preserve">๖๐ </w:t>
      </w:r>
      <w:r w:rsidR="003C2344">
        <w:rPr>
          <w:rFonts w:ascii="TH SarabunPSK" w:hAnsi="TH SarabunPSK" w:cs="TH SarabunPSK"/>
          <w:sz w:val="32"/>
          <w:szCs w:val="32"/>
          <w:cs/>
        </w:rPr>
        <w:t>–</w:t>
      </w:r>
      <w:r w:rsidR="003C2344">
        <w:rPr>
          <w:rFonts w:ascii="TH SarabunPSK" w:hAnsi="TH SarabunPSK" w:cs="TH SarabunPSK" w:hint="cs"/>
          <w:sz w:val="32"/>
          <w:szCs w:val="32"/>
          <w:cs/>
        </w:rPr>
        <w:t xml:space="preserve"> ๔๐</w:t>
      </w:r>
      <w:r w:rsidR="003C2344">
        <w:rPr>
          <w:rFonts w:ascii="TH SarabunPSK" w:hAnsi="TH SarabunPSK" w:cs="TH SarabunPSK" w:hint="cs"/>
          <w:sz w:val="32"/>
          <w:szCs w:val="32"/>
          <w:cs/>
        </w:rPr>
        <w:t xml:space="preserve"> จากรายได้ค่าไฟฟ้าที่รับจริงในแต่ละเดือน</w:t>
      </w:r>
    </w:p>
    <w:p w14:paraId="5A7D4B6F" w14:textId="3690C91A" w:rsidR="003C2344" w:rsidRDefault="00C83B1B" w:rsidP="003C2344">
      <w:pPr>
        <w:ind w:left="720"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๙๖ หรือ </w:t>
      </w:r>
      <w:r w:rsidR="003C2344">
        <w:rPr>
          <w:rFonts w:ascii="TH SarabunPSK" w:hAnsi="TH SarabunPSK" w:cs="TH SarabunPSK" w:hint="cs"/>
          <w:sz w:val="32"/>
          <w:szCs w:val="32"/>
          <w:cs/>
        </w:rPr>
        <w:t>๑๒๐ เดือนหลัง สัดส่วน ๕๐ - ๕๐ จากรายได้ค่าไฟฟ้าที่รับจริงในแต่ละเดือน</w:t>
      </w:r>
    </w:p>
    <w:p w14:paraId="34C6751E" w14:textId="3C462999" w:rsidR="003C2344" w:rsidRPr="003C2344" w:rsidRDefault="003C2344" w:rsidP="003C234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C2344">
        <w:rPr>
          <w:rFonts w:ascii="TH SarabunPSK" w:hAnsi="TH SarabunPSK" w:cs="TH SarabunPSK" w:hint="cs"/>
          <w:b/>
          <w:bCs/>
          <w:sz w:val="32"/>
          <w:szCs w:val="32"/>
          <w:cs/>
        </w:rPr>
        <w:t>ร่วมเป็นคู่สัญญากับบริษัท</w:t>
      </w:r>
    </w:p>
    <w:p w14:paraId="40745375" w14:textId="54E17FA4" w:rsidR="003C2344" w:rsidRDefault="003C2344" w:rsidP="003C2344">
      <w:pPr>
        <w:ind w:left="720"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ตลอดระเวลาสัญญา </w:t>
      </w:r>
      <w:r>
        <w:rPr>
          <w:rFonts w:ascii="TH SarabunPSK" w:hAnsi="TH SarabunPSK" w:cs="TH SarabunPSK" w:hint="cs"/>
          <w:sz w:val="32"/>
          <w:szCs w:val="32"/>
          <w:cs/>
        </w:rPr>
        <w:t>สัดส่วน ๕๐ - ๕๐ จากรายได้ค่าไฟฟ้าที่รับจริงในแต่ละเดือน</w:t>
      </w:r>
    </w:p>
    <w:p w14:paraId="409798F6" w14:textId="39C70FB7" w:rsidR="003C2344" w:rsidRPr="00C83B1B" w:rsidRDefault="00C83B1B" w:rsidP="00C83B1B">
      <w:pPr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83B1B">
        <w:rPr>
          <w:rFonts w:ascii="TH SarabunPSK" w:hAnsi="TH SarabunPSK" w:cs="TH SarabunPSK" w:hint="cs"/>
          <w:b/>
          <w:bCs/>
          <w:sz w:val="32"/>
          <w:szCs w:val="32"/>
          <w:cs/>
        </w:rPr>
        <w:t>สัดส่วน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ที่กำหนด คือ </w:t>
      </w:r>
      <w:r w:rsidRPr="00C83B1B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 - นักลงทุน</w:t>
      </w:r>
    </w:p>
    <w:p w14:paraId="542F291E" w14:textId="77777777" w:rsidR="00C83B1B" w:rsidRDefault="00C83B1B" w:rsidP="001A7E65">
      <w:pPr>
        <w:rPr>
          <w:rFonts w:ascii="TH SarabunPSK" w:hAnsi="TH SarabunPSK" w:cs="TH SarabunPSK" w:hint="cs"/>
          <w:sz w:val="32"/>
          <w:szCs w:val="32"/>
        </w:rPr>
      </w:pPr>
    </w:p>
    <w:p w14:paraId="26C04871" w14:textId="40E7454D" w:rsidR="001A7E65" w:rsidRPr="00415224" w:rsidRDefault="001A7E65" w:rsidP="001A7E65">
      <w:pPr>
        <w:rPr>
          <w:rFonts w:ascii="TH SarabunPSK" w:hAnsi="TH SarabunPSK" w:cs="TH SarabunPSK"/>
          <w:b/>
          <w:bCs/>
          <w:sz w:val="32"/>
          <w:szCs w:val="32"/>
        </w:rPr>
      </w:pPr>
      <w:r w:rsidRPr="00415224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เหตุผลที่ต้องลงทุนกับบริษัทอภิมุข ณ การไฟฟ้า จำกัด</w:t>
      </w:r>
    </w:p>
    <w:p w14:paraId="035A678E" w14:textId="74D6E13C" w:rsidR="001A7E65" w:rsidRDefault="001A7E65" w:rsidP="007C4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ผลงานที่ผ่านมา</w:t>
      </w:r>
      <w:r w:rsidR="00415224">
        <w:rPr>
          <w:rFonts w:ascii="TH SarabunPSK" w:hAnsi="TH SarabunPSK" w:cs="TH SarabunPSK" w:hint="cs"/>
          <w:sz w:val="32"/>
          <w:szCs w:val="32"/>
          <w:cs/>
        </w:rPr>
        <w:t xml:space="preserve"> พิสูจน์ให้เห็นแล้วว่า</w:t>
      </w:r>
      <w:r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415224">
        <w:rPr>
          <w:rFonts w:ascii="TH SarabunPSK" w:hAnsi="TH SarabunPSK" w:cs="TH SarabunPSK" w:hint="cs"/>
          <w:sz w:val="32"/>
          <w:szCs w:val="32"/>
          <w:cs/>
        </w:rPr>
        <w:t xml:space="preserve"> มีศักยภาพในการดำเนินการด้านการติดตั้งและบริการโซล่าเซลล์แบบติดตั้งบนหลังคาให้กับหน่วยงานราชการอย่างแท้จริง ด้วยทีมงานที่มีประสบการณ์</w:t>
      </w:r>
      <w:r w:rsidR="00C83B1B">
        <w:rPr>
          <w:rFonts w:ascii="TH SarabunPSK" w:hAnsi="TH SarabunPSK" w:cs="TH SarabunPSK" w:hint="cs"/>
          <w:sz w:val="32"/>
          <w:szCs w:val="32"/>
          <w:cs/>
        </w:rPr>
        <w:t>และคุณภาพ</w:t>
      </w:r>
      <w:r w:rsidR="00415224">
        <w:rPr>
          <w:rFonts w:ascii="TH SarabunPSK" w:hAnsi="TH SarabunPSK" w:cs="TH SarabunPSK" w:hint="cs"/>
          <w:sz w:val="32"/>
          <w:szCs w:val="32"/>
          <w:cs/>
        </w:rPr>
        <w:t xml:space="preserve"> คู่สัญญาของบริษัทคือหน่วยงานราชการที่ต้องยึดมั่นและปฎิบัติตามสัญญาอย่างเคร่งครัด โอกาสที่คู่สัญญาของบริษัทจะไม่ชำระเงินตามการใช้งานจริงไม่มีเลย นอกจากนี้ทีมกฎหมายของบริษัทได้ศึกษากฎระเบียบต่าง ๆ เกี่ยวกับการติดตั้งโซล่าเซลล์แบบติดตั้งบนหลังคาเป็นอย่างดี สร้างความมั่นใจให้กับลูกค้าของบริษัทที่เป็นหน่วยงานของรัฐได้เป็นอย่างดี</w:t>
      </w:r>
      <w:r w:rsidR="00C83B1B">
        <w:rPr>
          <w:rFonts w:ascii="TH SarabunPSK" w:hAnsi="TH SarabunPSK" w:cs="TH SarabunPSK" w:hint="cs"/>
          <w:sz w:val="32"/>
          <w:szCs w:val="32"/>
          <w:cs/>
        </w:rPr>
        <w:t>ว่าทำงานร่วมกับบริษัทจะไม่มีปัญหาข้อกฎหมายตามมา</w:t>
      </w:r>
      <w:r w:rsidR="00415224">
        <w:rPr>
          <w:rFonts w:ascii="TH SarabunPSK" w:hAnsi="TH SarabunPSK" w:cs="TH SarabunPSK" w:hint="cs"/>
          <w:sz w:val="32"/>
          <w:szCs w:val="32"/>
          <w:cs/>
        </w:rPr>
        <w:t xml:space="preserve"> จึงมีหน่วยงานราชการจำนวนมากติดต่อให้บริษัทไป</w:t>
      </w:r>
      <w:r w:rsidR="007C4E8E">
        <w:rPr>
          <w:rFonts w:ascii="TH SarabunPSK" w:hAnsi="TH SarabunPSK" w:cs="TH SarabunPSK" w:hint="cs"/>
          <w:sz w:val="32"/>
          <w:szCs w:val="32"/>
          <w:cs/>
        </w:rPr>
        <w:t>ติดตั้งระบบโซล่าเซลล์แบบติดตั้งบนหลังคา</w:t>
      </w:r>
      <w:r w:rsidR="00415224">
        <w:rPr>
          <w:rFonts w:ascii="TH SarabunPSK" w:hAnsi="TH SarabunPSK" w:cs="TH SarabunPSK" w:hint="cs"/>
          <w:sz w:val="32"/>
          <w:szCs w:val="32"/>
          <w:cs/>
        </w:rPr>
        <w:t>เพิ่มมากขึ้น</w:t>
      </w:r>
      <w:r w:rsidR="007C4E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224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7C4E8E">
        <w:rPr>
          <w:rFonts w:ascii="TH SarabunPSK" w:hAnsi="TH SarabunPSK" w:cs="TH SarabunPSK" w:hint="cs"/>
          <w:sz w:val="32"/>
          <w:szCs w:val="32"/>
          <w:cs/>
        </w:rPr>
        <w:t xml:space="preserve">บริษัทมีโอกาสเติบโตและมีความมั่นคงมาก </w:t>
      </w:r>
    </w:p>
    <w:p w14:paraId="700A6F78" w14:textId="1432AEF6" w:rsidR="007C4E8E" w:rsidRDefault="007C4E8E" w:rsidP="007C4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บริษัทได้รับการสนับสนุนจากบริษัทผู้ผลิตอุปกรณ์โซล่าเซลล์ระดับโลกมากกว่าหนึ่งแห่งที่ต้องการให้บริษัทร่วมผลักดันให้นำอุปกรณ์</w:t>
      </w:r>
      <w:r w:rsidR="00C83B1B">
        <w:rPr>
          <w:rFonts w:ascii="TH SarabunPSK" w:hAnsi="TH SarabunPSK" w:cs="TH SarabunPSK" w:hint="cs"/>
          <w:sz w:val="32"/>
          <w:szCs w:val="32"/>
          <w:cs/>
        </w:rPr>
        <w:t>ของผู้สนับสนุน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มาจำหน่าย ซึ่งจะทำให้บริษัทมีต้นทุนที่ต่ำลง </w:t>
      </w:r>
      <w:r w:rsidR="00C83B1B">
        <w:rPr>
          <w:rFonts w:ascii="TH SarabunPSK" w:hAnsi="TH SarabunPSK" w:cs="TH SarabunPSK" w:hint="cs"/>
          <w:sz w:val="32"/>
          <w:szCs w:val="32"/>
          <w:cs/>
        </w:rPr>
        <w:t xml:space="preserve">มีช่องทางหารายได้เพิ่มมากขึ้น </w:t>
      </w:r>
      <w:r>
        <w:rPr>
          <w:rFonts w:ascii="TH SarabunPSK" w:hAnsi="TH SarabunPSK" w:cs="TH SarabunPSK" w:hint="cs"/>
          <w:sz w:val="32"/>
          <w:szCs w:val="32"/>
          <w:cs/>
        </w:rPr>
        <w:t>และได้รับผลตอบแทนที่สูงขึ้น</w:t>
      </w:r>
    </w:p>
    <w:p w14:paraId="4ABE9E34" w14:textId="76EFF558" w:rsidR="007C4E8E" w:rsidRDefault="007C4E8E" w:rsidP="007C4E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บริษัทยังร่วมมือกับบริษัทชั้นนำในประเทศไทยและมาเลเซียที่จะรับซื้อคาร์บอนเครดิตจากหน่วยงานที่บริษัทได้ติดตั้งโซล่าเซลล์ให้ ทำให้บริษัทมีช่องทางหารายได้เพิ่มมากขึ้น และจะทำให้บริษัทมีฐานะที่มั่นคงมากยิ่งขึ้น</w:t>
      </w:r>
    </w:p>
    <w:p w14:paraId="413D4675" w14:textId="72420F63" w:rsidR="004C64D2" w:rsidRDefault="007C4E8E" w:rsidP="004C64D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การลงทุนกับบริษัทมีความเสี่ยงต่ำที่สุด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ได้รับผลตอบแทนสูงกว่าการลงทุนแบบอื่</w:t>
      </w:r>
      <w:r w:rsidR="00ED55EF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791C37E5" w14:textId="4ACE537D" w:rsidR="000C09FA" w:rsidRPr="005B341E" w:rsidRDefault="004C64D2" w:rsidP="004C64D2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Pr="005B34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F2EF6" wp14:editId="5C03A792">
                <wp:simplePos x="0" y="0"/>
                <wp:positionH relativeFrom="margin">
                  <wp:align>left</wp:align>
                </wp:positionH>
                <wp:positionV relativeFrom="paragraph">
                  <wp:posOffset>-615950</wp:posOffset>
                </wp:positionV>
                <wp:extent cx="5961413" cy="9753600"/>
                <wp:effectExtent l="0" t="0" r="1270" b="0"/>
                <wp:wrapNone/>
                <wp:docPr id="1392115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413" cy="975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1C433" w14:textId="77777777" w:rsidR="004C64D2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05F08D81" w14:textId="77777777" w:rsidR="004C64D2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78715172" w14:textId="77777777" w:rsidR="004C64D2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2E4E7C79" w14:textId="77777777" w:rsidR="004C64D2" w:rsidRPr="00427BFE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140A03C1" w14:textId="77777777" w:rsidR="004C64D2" w:rsidRPr="00D0618F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</w:p>
                          <w:p w14:paraId="5F3EB5C3" w14:textId="77777777" w:rsidR="004C64D2" w:rsidRPr="00D0618F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ติดตั้งโซล่าเซลล์แบบติดตั้งบนหลังคา</w:t>
                            </w:r>
                          </w:p>
                          <w:p w14:paraId="03CFF1F4" w14:textId="77777777" w:rsidR="004C64D2" w:rsidRPr="00D0618F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เพื่ออนุรักษ์พลังงานและลดค่าใช้จ่าย</w:t>
                            </w:r>
                          </w:p>
                          <w:p w14:paraId="5B81D7A2" w14:textId="77777777" w:rsidR="004C64D2" w:rsidRPr="00D0618F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สำหรับนักลงทุน</w:t>
                            </w:r>
                          </w:p>
                          <w:p w14:paraId="1F3A5252" w14:textId="77777777" w:rsidR="004C64D2" w:rsidRPr="00D0618F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74DFEB" w14:textId="77777777" w:rsidR="004C64D2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61721F" w:themeColor="accent1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BF02D3" w14:textId="77777777" w:rsidR="004C64D2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61721F" w:themeColor="accent1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DC4B4B" w14:textId="77777777" w:rsidR="004C64D2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61721F" w:themeColor="accent1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61721F" w:themeColor="accent1" w:themeShade="BF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บริษัทอภิมุข ณ การไฟฟ้า จำกัด</w:t>
                            </w:r>
                          </w:p>
                          <w:p w14:paraId="454152CA" w14:textId="77777777" w:rsidR="004C64D2" w:rsidRPr="00351200" w:rsidRDefault="004C64D2" w:rsidP="004C64D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Cs/>
                                <w:color w:val="61721F" w:themeColor="accent1" w:themeShade="BF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61721F" w:themeColor="accent1" w:themeShade="BF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จังหวัดเชียงราย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F2EF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48.5pt;width:469.4pt;height:76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" fillcolor="white [3201]" stroked="f" strokeweight="1.25pt">
                <v:textbox>
                  <w:txbxContent>
                    <w:p w14:paraId="11A1C433" w14:textId="77777777" w:rsidR="004C64D2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05F08D81" w14:textId="77777777" w:rsidR="004C64D2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78715172" w14:textId="77777777" w:rsidR="004C64D2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2E4E7C79" w14:textId="77777777" w:rsidR="004C64D2" w:rsidRPr="00427BFE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140A03C1" w14:textId="77777777" w:rsidR="004C64D2" w:rsidRPr="00D0618F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</w:p>
                    <w:p w14:paraId="5F3EB5C3" w14:textId="77777777" w:rsidR="004C64D2" w:rsidRPr="00D0618F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ติดตั้งโซล่าเซลล์แบบติดตั้งบนหลังคา</w:t>
                      </w:r>
                    </w:p>
                    <w:p w14:paraId="03CFF1F4" w14:textId="77777777" w:rsidR="004C64D2" w:rsidRPr="00D0618F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เพื่ออนุรักษ์พลังงานและลดค่าใช้จ่าย</w:t>
                      </w:r>
                    </w:p>
                    <w:p w14:paraId="5B81D7A2" w14:textId="77777777" w:rsidR="004C64D2" w:rsidRPr="00D0618F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สำหรับนักลงทุน</w:t>
                      </w:r>
                    </w:p>
                    <w:p w14:paraId="1F3A5252" w14:textId="77777777" w:rsidR="004C64D2" w:rsidRPr="00D0618F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B74DFEB" w14:textId="77777777" w:rsidR="004C64D2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61721F" w:themeColor="accent1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BF02D3" w14:textId="77777777" w:rsidR="004C64D2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61721F" w:themeColor="accent1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DC4B4B" w14:textId="77777777" w:rsidR="004C64D2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61721F" w:themeColor="accent1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61721F" w:themeColor="accent1" w:themeShade="BF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บริษัทอภิมุข ณ การไฟฟ้า จำกัด</w:t>
                      </w:r>
                    </w:p>
                    <w:p w14:paraId="454152CA" w14:textId="77777777" w:rsidR="004C64D2" w:rsidRPr="00351200" w:rsidRDefault="004C64D2" w:rsidP="004C64D2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 w:hint="cs"/>
                          <w:bCs/>
                          <w:color w:val="61721F" w:themeColor="accent1" w:themeShade="BF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61721F" w:themeColor="accent1" w:themeShade="BF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จังหวัดเชียงราย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C09FA" w:rsidRPr="005B341E" w:rsidSect="005B341E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8238A" w14:textId="77777777" w:rsidR="00BA47AB" w:rsidRDefault="00BA47AB" w:rsidP="00427BFE">
      <w:pPr>
        <w:spacing w:after="0" w:line="240" w:lineRule="auto"/>
      </w:pPr>
      <w:r>
        <w:separator/>
      </w:r>
    </w:p>
  </w:endnote>
  <w:endnote w:type="continuationSeparator" w:id="0">
    <w:p w14:paraId="70943626" w14:textId="77777777" w:rsidR="00BA47AB" w:rsidRDefault="00BA47AB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CDD88" w14:textId="77777777" w:rsidR="00BA47AB" w:rsidRDefault="00BA47AB" w:rsidP="00427BFE">
      <w:pPr>
        <w:spacing w:after="0" w:line="240" w:lineRule="auto"/>
      </w:pPr>
      <w:r>
        <w:separator/>
      </w:r>
    </w:p>
  </w:footnote>
  <w:footnote w:type="continuationSeparator" w:id="0">
    <w:p w14:paraId="723F6423" w14:textId="77777777" w:rsidR="00BA47AB" w:rsidRDefault="00BA47AB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51B65" w14:textId="5EF1E6A9" w:rsidR="005B341E" w:rsidRPr="00D0618F" w:rsidRDefault="005B341E">
    <w:pPr>
      <w:pStyle w:val="Header"/>
      <w:tabs>
        <w:tab w:val="clear" w:pos="4680"/>
        <w:tab w:val="clear" w:pos="9360"/>
      </w:tabs>
      <w:jc w:val="right"/>
      <w:rPr>
        <w:rFonts w:ascii="TH NiramitIT๙" w:hAnsi="TH NiramitIT๙" w:cs="TH NiramitIT๙"/>
        <w:color w:val="797979" w:themeColor="text2" w:themeTint="99"/>
        <w:sz w:val="32"/>
        <w:szCs w:val="32"/>
      </w:rPr>
    </w:pPr>
    <w:r w:rsidRPr="00D0618F">
      <w:rPr>
        <w:rFonts w:ascii="TH NiramitIT๙" w:hAnsi="TH NiramitIT๙" w:cs="TH NiramitIT๙"/>
        <w:color w:val="797979" w:themeColor="text2" w:themeTint="99"/>
        <w:sz w:val="32"/>
        <w:szCs w:val="32"/>
        <w:cs/>
      </w:rPr>
      <w:t>หน้า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t xml:space="preserve"> 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begin"/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instrText xml:space="preserve"> PAGE   \* MERGEFORMAT </w:instrTex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separate"/>
    </w:r>
    <w:r w:rsidRPr="00D0618F">
      <w:rPr>
        <w:rFonts w:ascii="TH NiramitIT๙" w:hAnsi="TH NiramitIT๙" w:cs="TH NiramitIT๙"/>
        <w:noProof/>
        <w:color w:val="797979" w:themeColor="text2" w:themeTint="99"/>
        <w:sz w:val="32"/>
        <w:szCs w:val="32"/>
      </w:rPr>
      <w:t>2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end"/>
    </w:r>
  </w:p>
  <w:p w14:paraId="2F0ED3A3" w14:textId="7506DC0F" w:rsidR="00427BFE" w:rsidRDefault="00427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E2A1A"/>
    <w:multiLevelType w:val="hybridMultilevel"/>
    <w:tmpl w:val="A5ECFCB0"/>
    <w:lvl w:ilvl="0" w:tplc="CDE673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DF2BB9"/>
    <w:multiLevelType w:val="hybridMultilevel"/>
    <w:tmpl w:val="BDEA2D78"/>
    <w:lvl w:ilvl="0" w:tplc="A13E71B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2D350E"/>
    <w:multiLevelType w:val="hybridMultilevel"/>
    <w:tmpl w:val="5B0091FC"/>
    <w:lvl w:ilvl="0" w:tplc="ACEC61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D664F"/>
    <w:multiLevelType w:val="hybridMultilevel"/>
    <w:tmpl w:val="E682899A"/>
    <w:lvl w:ilvl="0" w:tplc="3058E51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9"/>
  </w:num>
  <w:num w:numId="2" w16cid:durableId="528957839">
    <w:abstractNumId w:val="15"/>
  </w:num>
  <w:num w:numId="3" w16cid:durableId="891888167">
    <w:abstractNumId w:val="3"/>
  </w:num>
  <w:num w:numId="4" w16cid:durableId="1640526689">
    <w:abstractNumId w:val="14"/>
  </w:num>
  <w:num w:numId="5" w16cid:durableId="275062064">
    <w:abstractNumId w:val="5"/>
  </w:num>
  <w:num w:numId="6" w16cid:durableId="607081891">
    <w:abstractNumId w:val="2"/>
  </w:num>
  <w:num w:numId="7" w16cid:durableId="1886479715">
    <w:abstractNumId w:val="8"/>
  </w:num>
  <w:num w:numId="8" w16cid:durableId="533229187">
    <w:abstractNumId w:val="12"/>
  </w:num>
  <w:num w:numId="9" w16cid:durableId="1660571652">
    <w:abstractNumId w:val="13"/>
  </w:num>
  <w:num w:numId="10" w16cid:durableId="1259749146">
    <w:abstractNumId w:val="11"/>
  </w:num>
  <w:num w:numId="11" w16cid:durableId="1279414014">
    <w:abstractNumId w:val="0"/>
  </w:num>
  <w:num w:numId="12" w16cid:durableId="1311254433">
    <w:abstractNumId w:val="4"/>
  </w:num>
  <w:num w:numId="13" w16cid:durableId="1411655014">
    <w:abstractNumId w:val="1"/>
  </w:num>
  <w:num w:numId="14" w16cid:durableId="45222617">
    <w:abstractNumId w:val="7"/>
  </w:num>
  <w:num w:numId="15" w16cid:durableId="248198578">
    <w:abstractNumId w:val="6"/>
  </w:num>
  <w:num w:numId="16" w16cid:durableId="13802042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2380E"/>
    <w:rsid w:val="00041D04"/>
    <w:rsid w:val="00051748"/>
    <w:rsid w:val="000605B3"/>
    <w:rsid w:val="000678D3"/>
    <w:rsid w:val="000775F8"/>
    <w:rsid w:val="000849C6"/>
    <w:rsid w:val="000C09FA"/>
    <w:rsid w:val="000C4CF3"/>
    <w:rsid w:val="000D31F0"/>
    <w:rsid w:val="000E19BF"/>
    <w:rsid w:val="00144BC5"/>
    <w:rsid w:val="001521E9"/>
    <w:rsid w:val="00152F01"/>
    <w:rsid w:val="001751C1"/>
    <w:rsid w:val="001A7E65"/>
    <w:rsid w:val="001B3F3F"/>
    <w:rsid w:val="001D5C89"/>
    <w:rsid w:val="002062F1"/>
    <w:rsid w:val="0021273A"/>
    <w:rsid w:val="0022118F"/>
    <w:rsid w:val="00245ACB"/>
    <w:rsid w:val="00281195"/>
    <w:rsid w:val="00295EE5"/>
    <w:rsid w:val="002C33D4"/>
    <w:rsid w:val="002C53F7"/>
    <w:rsid w:val="002E6C86"/>
    <w:rsid w:val="002F251A"/>
    <w:rsid w:val="002F26DC"/>
    <w:rsid w:val="003360E0"/>
    <w:rsid w:val="00336EBC"/>
    <w:rsid w:val="00341D01"/>
    <w:rsid w:val="00351200"/>
    <w:rsid w:val="00356ADA"/>
    <w:rsid w:val="00356EC6"/>
    <w:rsid w:val="003A7C62"/>
    <w:rsid w:val="003C2344"/>
    <w:rsid w:val="00415224"/>
    <w:rsid w:val="00427BFE"/>
    <w:rsid w:val="00430995"/>
    <w:rsid w:val="00432F2F"/>
    <w:rsid w:val="004343D4"/>
    <w:rsid w:val="0048079A"/>
    <w:rsid w:val="004A1E3A"/>
    <w:rsid w:val="004A6142"/>
    <w:rsid w:val="004C5F89"/>
    <w:rsid w:val="004C64D2"/>
    <w:rsid w:val="005329E7"/>
    <w:rsid w:val="0056216E"/>
    <w:rsid w:val="005751E5"/>
    <w:rsid w:val="005777AD"/>
    <w:rsid w:val="005B341E"/>
    <w:rsid w:val="005C0BA5"/>
    <w:rsid w:val="005C2636"/>
    <w:rsid w:val="005D302A"/>
    <w:rsid w:val="005E66E3"/>
    <w:rsid w:val="00605DA5"/>
    <w:rsid w:val="006912B8"/>
    <w:rsid w:val="006B3A0E"/>
    <w:rsid w:val="006B5601"/>
    <w:rsid w:val="007007BA"/>
    <w:rsid w:val="0070504B"/>
    <w:rsid w:val="007114F6"/>
    <w:rsid w:val="00713AAC"/>
    <w:rsid w:val="00717882"/>
    <w:rsid w:val="0072513F"/>
    <w:rsid w:val="0073300D"/>
    <w:rsid w:val="0078436F"/>
    <w:rsid w:val="007A0E14"/>
    <w:rsid w:val="007A4CFE"/>
    <w:rsid w:val="007C4E8E"/>
    <w:rsid w:val="007C7557"/>
    <w:rsid w:val="007E18C3"/>
    <w:rsid w:val="00844C4D"/>
    <w:rsid w:val="00861216"/>
    <w:rsid w:val="008644EF"/>
    <w:rsid w:val="00876C3D"/>
    <w:rsid w:val="008847A5"/>
    <w:rsid w:val="008A16BC"/>
    <w:rsid w:val="008A2829"/>
    <w:rsid w:val="008D4D3D"/>
    <w:rsid w:val="00906A0D"/>
    <w:rsid w:val="00910665"/>
    <w:rsid w:val="00921729"/>
    <w:rsid w:val="00940737"/>
    <w:rsid w:val="00984FE2"/>
    <w:rsid w:val="009869D4"/>
    <w:rsid w:val="009B155D"/>
    <w:rsid w:val="009F2A09"/>
    <w:rsid w:val="009F7618"/>
    <w:rsid w:val="00A345A3"/>
    <w:rsid w:val="00A73244"/>
    <w:rsid w:val="00A92004"/>
    <w:rsid w:val="00AA6553"/>
    <w:rsid w:val="00B071C8"/>
    <w:rsid w:val="00B25F92"/>
    <w:rsid w:val="00B55B8D"/>
    <w:rsid w:val="00BA47AB"/>
    <w:rsid w:val="00BD2680"/>
    <w:rsid w:val="00BE6DAB"/>
    <w:rsid w:val="00C247A1"/>
    <w:rsid w:val="00C32C36"/>
    <w:rsid w:val="00C43FBD"/>
    <w:rsid w:val="00C83B1B"/>
    <w:rsid w:val="00C95DC5"/>
    <w:rsid w:val="00CA2FFA"/>
    <w:rsid w:val="00CA7176"/>
    <w:rsid w:val="00CB0F2A"/>
    <w:rsid w:val="00CC7136"/>
    <w:rsid w:val="00CD781D"/>
    <w:rsid w:val="00CE7E57"/>
    <w:rsid w:val="00D005FA"/>
    <w:rsid w:val="00D0618F"/>
    <w:rsid w:val="00D16536"/>
    <w:rsid w:val="00D21082"/>
    <w:rsid w:val="00D42E97"/>
    <w:rsid w:val="00D76F98"/>
    <w:rsid w:val="00DB224B"/>
    <w:rsid w:val="00DB2B23"/>
    <w:rsid w:val="00DE7ABA"/>
    <w:rsid w:val="00E16E53"/>
    <w:rsid w:val="00E56A8E"/>
    <w:rsid w:val="00E90BF8"/>
    <w:rsid w:val="00EA643B"/>
    <w:rsid w:val="00EC354C"/>
    <w:rsid w:val="00ED55EF"/>
    <w:rsid w:val="00EE69A6"/>
    <w:rsid w:val="00F24B8F"/>
    <w:rsid w:val="00F4503B"/>
    <w:rsid w:val="00F565BB"/>
    <w:rsid w:val="00F62D53"/>
    <w:rsid w:val="00F73328"/>
    <w:rsid w:val="00FC3297"/>
    <w:rsid w:val="00FE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FE"/>
  </w:style>
  <w:style w:type="paragraph" w:styleId="Footer">
    <w:name w:val="footer"/>
    <w:basedOn w:val="Normal"/>
    <w:link w:val="Foot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19</Pages>
  <Words>5135</Words>
  <Characters>29276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Sittipat Apaisantipong [lw20sa]</cp:lastModifiedBy>
  <cp:revision>32</cp:revision>
  <cp:lastPrinted>2024-03-09T20:06:00Z</cp:lastPrinted>
  <dcterms:created xsi:type="dcterms:W3CDTF">2024-03-24T07:02:00Z</dcterms:created>
  <dcterms:modified xsi:type="dcterms:W3CDTF">2024-03-24T21:10:00Z</dcterms:modified>
</cp:coreProperties>
</file>